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2"/>
              </w:rPr>
              <w:t xml:space="preserve">Постановление Правительства РФ от 13.03.2021 N 362</w:t>
              <w:br/>
              <w:t xml:space="preserve">(ред. от 31.03.2023)</w:t>
              <w:br/>
              <w:t xml:space="preserve">"О государственной поддержке в 2023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граждан"</w:t>
              <w:br/>
              <w:t xml:space="preserve">(вместе с "Правилами предоставления субсидий Фондом пенсионного и социального страхования Российской Федерации в 2023 году из бюджета Фонда пенсионного и социального страхования Российской Федерации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25.04.2023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13 марта 2021 г. N 362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ГОСУДАРСТВЕННОЙ ПОДДЕРЖКЕ</w:t>
      </w:r>
    </w:p>
    <w:p>
      <w:pPr>
        <w:pStyle w:val="2"/>
        <w:jc w:val="center"/>
      </w:pPr>
      <w:r>
        <w:rPr>
          <w:sz w:val="20"/>
        </w:rPr>
        <w:t xml:space="preserve">В 2023 ГОДУ ЮРИДИЧЕСКИХ ЛИЦ, ВКЛЮЧАЯ НЕКОММЕРЧЕСКИЕ</w:t>
      </w:r>
    </w:p>
    <w:p>
      <w:pPr>
        <w:pStyle w:val="2"/>
        <w:jc w:val="center"/>
      </w:pPr>
      <w:r>
        <w:rPr>
          <w:sz w:val="20"/>
        </w:rPr>
        <w:t xml:space="preserve">ОРГАНИЗАЦИИ, И ИНДИВИДУАЛЬНЫХ ПРЕДПРИНИМАТЕЛЕЙ В ЦЕЛЯХ</w:t>
      </w:r>
    </w:p>
    <w:p>
      <w:pPr>
        <w:pStyle w:val="2"/>
        <w:jc w:val="center"/>
      </w:pPr>
      <w:r>
        <w:rPr>
          <w:sz w:val="20"/>
        </w:rPr>
        <w:t xml:space="preserve">СТИМУЛИРОВАНИЯ ЗАНЯТОСТИ ОТДЕЛЬНЫХ КАТЕГОРИЙ ГРАЖДАН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16.06.2021 </w:t>
            </w:r>
            <w:hyperlink w:history="0" r:id="rId7" w:tooltip="Постановление Правительства РФ от 16.06.2021 N 915 &quot;О внесении изменений в Правила предоставления субсидий Фондом социального страхования Российской Федерации в 2021 году из бюджета Фонда социального страхования Российской Федерации юридическим лицам и индивидуальным предпринимателям в целях их стимулирования к трудоустройству безработных граждан&quot; {КонсультантПлюс}">
              <w:r>
                <w:rPr>
                  <w:sz w:val="20"/>
                  <w:color w:val="0000ff"/>
                </w:rPr>
                <w:t xml:space="preserve">N 915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24.09.2021 </w:t>
            </w:r>
            <w:hyperlink w:history="0" r:id="rId8" w:tooltip="Постановление Правительства РФ от 24.09.2021 N 1607 &quot;О внесении изменений в Правила предоставления субсидий Фондом социального страхования Российской Федерации в 2021 году из бюджета Фонда социального страхования Российской Федерации юридическим лицам и индивидуальным предпринимателям в целях их стимулирования к трудоустройству безработных граждан&quot; {КонсультантПлюс}">
              <w:r>
                <w:rPr>
                  <w:sz w:val="20"/>
                  <w:color w:val="0000ff"/>
                </w:rPr>
                <w:t xml:space="preserve">N 1607</w:t>
              </w:r>
            </w:hyperlink>
            <w:r>
              <w:rPr>
                <w:sz w:val="20"/>
                <w:color w:val="392c69"/>
              </w:rPr>
              <w:t xml:space="preserve">, от 18.03.2022 </w:t>
            </w:r>
            <w:hyperlink w:history="0" r:id="rId9" w:tooltip="Постановление Правительства РФ от 18.03.2022 N 398 &quot;О внесении изменений в постановление Правительства Российской Федерации от 13 марта 2021 г. N 362&quot; {КонсультантПлюс}">
              <w:r>
                <w:rPr>
                  <w:sz w:val="20"/>
                  <w:color w:val="0000ff"/>
                </w:rPr>
                <w:t xml:space="preserve">N 398</w:t>
              </w:r>
            </w:hyperlink>
            <w:r>
              <w:rPr>
                <w:sz w:val="20"/>
                <w:color w:val="392c69"/>
              </w:rPr>
              <w:t xml:space="preserve">, от 04.06.2022 </w:t>
            </w:r>
            <w:hyperlink w:history="0" r:id="rId10" w:tooltip="Постановление Правительства РФ от 04.06.2022 N 1021 &quot;О внесении изменений в Правила предоставления субсидий Фондом социального страхования Российской Федерации в 2022 году из бюджета Фонда социального страхования Российской Федерац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&quot; {КонсультантПлюс}">
              <w:r>
                <w:rPr>
                  <w:sz w:val="20"/>
                  <w:color w:val="0000ff"/>
                </w:rPr>
                <w:t xml:space="preserve">N 1021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19.08.2022 </w:t>
            </w:r>
            <w:hyperlink w:history="0" r:id="rId11" w:tooltip="Постановление Правительства РФ от 19.08.2022 N 1461 &quot;О внесении изменений в постановление Правительства Российской Федерации от 13 марта 2021 г. N 362&quot; {КонсультантПлюс}">
              <w:r>
                <w:rPr>
                  <w:sz w:val="20"/>
                  <w:color w:val="0000ff"/>
                </w:rPr>
                <w:t xml:space="preserve">N 1461</w:t>
              </w:r>
            </w:hyperlink>
            <w:r>
              <w:rPr>
                <w:sz w:val="20"/>
                <w:color w:val="392c69"/>
              </w:rPr>
              <w:t xml:space="preserve">, от 02.09.2022 </w:t>
            </w:r>
            <w:hyperlink w:history="0" r:id="rId12" w:tooltip="Постановление Правительства РФ от 02.09.2022 N 1545 (ред. от 05.12.2022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1545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24.11.2022 </w:t>
            </w:r>
            <w:hyperlink w:history="0" r:id="rId13" w:tooltip="Постановление Правительства РФ от 24.11.2022 N 2134 (ред. от 12.12.2022) &quot;О внесении изменений в постановление Правительства Российской Федерации от 13 марта 2021 г. N 362&quot; {КонсультантПлюс}">
              <w:r>
                <w:rPr>
                  <w:sz w:val="20"/>
                  <w:color w:val="0000ff"/>
                </w:rPr>
                <w:t xml:space="preserve">N 2134</w:t>
              </w:r>
            </w:hyperlink>
            <w:r>
              <w:rPr>
                <w:sz w:val="20"/>
                <w:color w:val="392c69"/>
              </w:rPr>
              <w:t xml:space="preserve"> (ред. 12.12.2022), от 12.12.2022 </w:t>
            </w:r>
            <w:hyperlink w:history="0" r:id="rId14" w:tooltip="Постановление Правительства РФ от 12.12.2022 N 2290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2290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31.03.2023 </w:t>
            </w:r>
            <w:hyperlink w:history="0" r:id="rId15" w:tooltip="Постановление Правительства РФ от 31.03.2023 N 520 &quot;О внесении изменений в Правила предоставления субсидий Фондом пенсионного и социального страхования Российской Федерации в 2023 году из бюджета Фонда пенсионного и социального страхования Российской Федерац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&quot; {КонсультантПлюс}">
              <w:r>
                <w:rPr>
                  <w:sz w:val="20"/>
                  <w:color w:val="0000ff"/>
                </w:rPr>
                <w:t xml:space="preserve">N 520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49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предоставления субсидий Фондом пенсионного и социального страхования Российской Федерации в 2023 году из бюджета Фонда пенсионного и социального страхования Российской Федерации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18.03.2022 </w:t>
      </w:r>
      <w:hyperlink w:history="0" r:id="rId16" w:tooltip="Постановление Правительства РФ от 18.03.2022 N 398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N 398</w:t>
        </w:r>
      </w:hyperlink>
      <w:r>
        <w:rPr>
          <w:sz w:val="20"/>
        </w:rPr>
        <w:t xml:space="preserve">, от 24.11.2022 </w:t>
      </w:r>
      <w:hyperlink w:history="0" r:id="rId17" w:tooltip="Постановление Правительства РФ от 24.11.2022 N 2134 (ред. от 12.12.2022)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N 2134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Фонду пенсионного и социального страхования Российской Федерации обеспечить ежемесячное представление в Федеральную службу по труду и занятости информации о предоставлении субсидий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 в течение 3 рабочих дней после окончания отчетного месяца.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18.03.2022 </w:t>
      </w:r>
      <w:hyperlink w:history="0" r:id="rId18" w:tooltip="Постановление Правительства РФ от 18.03.2022 N 398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N 398</w:t>
        </w:r>
      </w:hyperlink>
      <w:r>
        <w:rPr>
          <w:sz w:val="20"/>
        </w:rPr>
        <w:t xml:space="preserve">, от 24.11.2022 </w:t>
      </w:r>
      <w:hyperlink w:history="0" r:id="rId19" w:tooltip="Постановление Правительства РФ от 24.11.2022 N 2134 (ред. от 12.12.2022)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N 2134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Федеральной службе по труду и занятости обеспечить: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мониторинг предоставления субсидий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основании сведений, получаемых от Фонда пенсионного и социального страхования Российской Федерации и исполнительных органов субъектов Российской Федерации, осуществляющих полномочия в области содействия занятости населения, а также сведений, получаемых по каналам межведомственного взаимодействия, в том числе из информационных систем Федеральной налоговой службы, оценку соблюдения целей и условий предоставления указанной субсидии в части трудоустройства граждан при содействии органов службы занятости на условиях выплаты им заработной платы в размере не ниже величины минимального размера оплаты труда, установленного Федеральным </w:t>
      </w:r>
      <w:hyperlink w:history="0" r:id="rId20" w:tooltip="Федеральный закон от 19.06.2000 N 82-ФЗ (ред. от 19.12.2022) &quot;О минимальном размере оплаты труд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минимальном размере оплаты труда".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24.11.2022 </w:t>
      </w:r>
      <w:hyperlink w:history="0" r:id="rId21" w:tooltip="Постановление Правительства РФ от 24.11.2022 N 2134 (ред. от 12.12.2022)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N 2134</w:t>
        </w:r>
      </w:hyperlink>
      <w:r>
        <w:rPr>
          <w:sz w:val="20"/>
        </w:rPr>
        <w:t xml:space="preserve">, от 12.12.2022 </w:t>
      </w:r>
      <w:hyperlink w:history="0" r:id="rId22" w:tooltip="Постановление Правительства РФ от 12.12.2022 N 2290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2290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результатах проводимой работы представлять ежемесячно доклады в Министерство труда и социальной защиты Российской Федерации в течение 5 рабочих дней после окончания отчетного месяца и итоговый доклад в Правительство Российской Федерации до 1 февраля 2024 г.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остановление Правительства РФ от 24.11.2022 N 2134 (ред. от 12.12.2022)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24.11.2022 N 2134)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24" w:tooltip="Постановление Правительства РФ от 19.08.2022 N 1461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19.08.2022 N 1461)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Утратил силу. - </w:t>
      </w:r>
      <w:hyperlink w:history="0" r:id="rId25" w:tooltip="Постановление Правительства РФ от 18.03.2022 N 398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18.03.2022 N 398.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Федеральной службе по труду и занятости при участии Фонда пенсионного и социального страхования Российской Федерации давать разъяснения по применению настоящего постановления.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остановление Правительства РФ от 24.11.2022 N 2134 (ред. от 12.12.2022)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24.11.2022 N 2134)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Рекомендовать исполнительным органам субъектов Российской Федерации оказывать содействие юридическим лицам, включая некоммерческие организации, и индивидуальным предпринимателям в реализации мероприятий по стимулированию занятости отдельных категорий граждан в рамках полномочий, предусмотренных </w:t>
      </w:r>
      <w:hyperlink w:history="0" r:id="rId27" w:tooltip="Закон РФ от 19.04.1991 N 1032-1 (ред. от 28.12.2022) &quot;О занятости населения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Российской Федерации "О занятости населения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18.03.2022 </w:t>
      </w:r>
      <w:hyperlink w:history="0" r:id="rId28" w:tooltip="Постановление Правительства РФ от 18.03.2022 N 398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N 398</w:t>
        </w:r>
      </w:hyperlink>
      <w:r>
        <w:rPr>
          <w:sz w:val="20"/>
        </w:rPr>
        <w:t xml:space="preserve">, от 24.11.2022 </w:t>
      </w:r>
      <w:hyperlink w:history="0" r:id="rId29" w:tooltip="Постановление Правительства РФ от 24.11.2022 N 2134 (ред. от 12.12.2022)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N 2134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Настоящее постановление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13 марта 2021 г. N 362</w:t>
      </w:r>
    </w:p>
    <w:p>
      <w:pPr>
        <w:pStyle w:val="0"/>
        <w:jc w:val="both"/>
      </w:pPr>
      <w:r>
        <w:rPr>
          <w:sz w:val="20"/>
        </w:rPr>
      </w:r>
    </w:p>
    <w:bookmarkStart w:id="49" w:name="P49"/>
    <w:bookmarkEnd w:id="49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ПРЕДОСТАВЛЕНИЯ СУБСИДИЙ ФОНДОМ ПЕНСИОННОГО И СОЦИАЛЬНОГО</w:t>
      </w:r>
    </w:p>
    <w:p>
      <w:pPr>
        <w:pStyle w:val="2"/>
        <w:jc w:val="center"/>
      </w:pPr>
      <w:r>
        <w:rPr>
          <w:sz w:val="20"/>
        </w:rPr>
        <w:t xml:space="preserve">СТРАХОВАНИЯ РОССИЙСКОЙ ФЕДЕРАЦИИ В 2023 ГОДУ ИЗ БЮДЖЕТА</w:t>
      </w:r>
    </w:p>
    <w:p>
      <w:pPr>
        <w:pStyle w:val="2"/>
        <w:jc w:val="center"/>
      </w:pPr>
      <w:r>
        <w:rPr>
          <w:sz w:val="20"/>
        </w:rPr>
        <w:t xml:space="preserve">ФОНДА ПЕНСИОННОГО И СОЦИАЛЬНОГО СТРАХОВАНИЯ РОССИЙСКОЙ</w:t>
      </w:r>
    </w:p>
    <w:p>
      <w:pPr>
        <w:pStyle w:val="2"/>
        <w:jc w:val="center"/>
      </w:pPr>
      <w:r>
        <w:rPr>
          <w:sz w:val="20"/>
        </w:rPr>
        <w:t xml:space="preserve">ФЕДЕРАЦИИ ЮРИДИЧЕСКИМ ЛИЦАМ, ВКЛЮЧАЯ НЕКОММЕРЧЕСКИЕ</w:t>
      </w:r>
    </w:p>
    <w:p>
      <w:pPr>
        <w:pStyle w:val="2"/>
        <w:jc w:val="center"/>
      </w:pPr>
      <w:r>
        <w:rPr>
          <w:sz w:val="20"/>
        </w:rPr>
        <w:t xml:space="preserve">ОРГАНИЗАЦИИ, И ИНДИВИДУАЛЬНЫМ ПРЕДПРИНИМАТЕЛЯМ В ЦЕЛЯХ</w:t>
      </w:r>
    </w:p>
    <w:p>
      <w:pPr>
        <w:pStyle w:val="2"/>
        <w:jc w:val="center"/>
      </w:pPr>
      <w:r>
        <w:rPr>
          <w:sz w:val="20"/>
        </w:rPr>
        <w:t xml:space="preserve">СТИМУЛИРОВАНИЯ ЗАНЯТОСТИ ОТДЕЛЬНЫХ КАТЕГОРИЙ ГРАЖДАН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16.06.2021 </w:t>
            </w:r>
            <w:hyperlink w:history="0" r:id="rId30" w:tooltip="Постановление Правительства РФ от 16.06.2021 N 915 &quot;О внесении изменений в Правила предоставления субсидий Фондом социального страхования Российской Федерации в 2021 году из бюджета Фонда социального страхования Российской Федерации юридическим лицам и индивидуальным предпринимателям в целях их стимулирования к трудоустройству безработных граждан&quot; {КонсультантПлюс}">
              <w:r>
                <w:rPr>
                  <w:sz w:val="20"/>
                  <w:color w:val="0000ff"/>
                </w:rPr>
                <w:t xml:space="preserve">N 915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24.09.2021 </w:t>
            </w:r>
            <w:hyperlink w:history="0" r:id="rId31" w:tooltip="Постановление Правительства РФ от 24.09.2021 N 1607 &quot;О внесении изменений в Правила предоставления субсидий Фондом социального страхования Российской Федерации в 2021 году из бюджета Фонда социального страхования Российской Федерации юридическим лицам и индивидуальным предпринимателям в целях их стимулирования к трудоустройству безработных граждан&quot; {КонсультантПлюс}">
              <w:r>
                <w:rPr>
                  <w:sz w:val="20"/>
                  <w:color w:val="0000ff"/>
                </w:rPr>
                <w:t xml:space="preserve">N 1607</w:t>
              </w:r>
            </w:hyperlink>
            <w:r>
              <w:rPr>
                <w:sz w:val="20"/>
                <w:color w:val="392c69"/>
              </w:rPr>
              <w:t xml:space="preserve">, от 18.03.2022 </w:t>
            </w:r>
            <w:hyperlink w:history="0" r:id="rId32" w:tooltip="Постановление Правительства РФ от 18.03.2022 N 398 &quot;О внесении изменений в постановление Правительства Российской Федерации от 13 марта 2021 г. N 362&quot; {КонсультантПлюс}">
              <w:r>
                <w:rPr>
                  <w:sz w:val="20"/>
                  <w:color w:val="0000ff"/>
                </w:rPr>
                <w:t xml:space="preserve">N 398</w:t>
              </w:r>
            </w:hyperlink>
            <w:r>
              <w:rPr>
                <w:sz w:val="20"/>
                <w:color w:val="392c69"/>
              </w:rPr>
              <w:t xml:space="preserve">, от 04.06.2022 </w:t>
            </w:r>
            <w:hyperlink w:history="0" r:id="rId33" w:tooltip="Постановление Правительства РФ от 04.06.2022 N 1021 &quot;О внесении изменений в Правила предоставления субсидий Фондом социального страхования Российской Федерации в 2022 году из бюджета Фонда социального страхования Российской Федерац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&quot; {КонсультантПлюс}">
              <w:r>
                <w:rPr>
                  <w:sz w:val="20"/>
                  <w:color w:val="0000ff"/>
                </w:rPr>
                <w:t xml:space="preserve">N 1021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19.08.2022 </w:t>
            </w:r>
            <w:hyperlink w:history="0" r:id="rId34" w:tooltip="Постановление Правительства РФ от 19.08.2022 N 1461 &quot;О внесении изменений в постановление Правительства Российской Федерации от 13 марта 2021 г. N 362&quot; {КонсультантПлюс}">
              <w:r>
                <w:rPr>
                  <w:sz w:val="20"/>
                  <w:color w:val="0000ff"/>
                </w:rPr>
                <w:t xml:space="preserve">N 1461</w:t>
              </w:r>
            </w:hyperlink>
            <w:r>
              <w:rPr>
                <w:sz w:val="20"/>
                <w:color w:val="392c69"/>
              </w:rPr>
              <w:t xml:space="preserve">, от 02.09.2022 </w:t>
            </w:r>
            <w:hyperlink w:history="0" r:id="rId35" w:tooltip="Постановление Правительства РФ от 02.09.2022 N 1545 (ред. от 05.12.2022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1545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24.11.2022 </w:t>
            </w:r>
            <w:hyperlink w:history="0" r:id="rId36" w:tooltip="Постановление Правительства РФ от 24.11.2022 N 2134 (ред. от 12.12.2022) &quot;О внесении изменений в постановление Правительства Российской Федерации от 13 марта 2021 г. N 362&quot; {КонсультантПлюс}">
              <w:r>
                <w:rPr>
                  <w:sz w:val="20"/>
                  <w:color w:val="0000ff"/>
                </w:rPr>
                <w:t xml:space="preserve">N 2134</w:t>
              </w:r>
            </w:hyperlink>
            <w:r>
              <w:rPr>
                <w:sz w:val="20"/>
                <w:color w:val="392c69"/>
              </w:rPr>
              <w:t xml:space="preserve"> (ред. 12.12.2022), от 12.12.2022 </w:t>
            </w:r>
            <w:hyperlink w:history="0" r:id="rId37" w:tooltip="Постановление Правительства РФ от 12.12.2022 N 2290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2290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31.03.2023 </w:t>
            </w:r>
            <w:hyperlink w:history="0" r:id="rId38" w:tooltip="Постановление Правительства РФ от 31.03.2023 N 520 &quot;О внесении изменений в Правила предоставления субсидий Фондом пенсионного и социального страхования Российской Федерации в 2023 году из бюджета Фонда пенсионного и социального страхования Российской Федерац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&quot; {КонсультантПлюс}">
              <w:r>
                <w:rPr>
                  <w:sz w:val="20"/>
                  <w:color w:val="0000ff"/>
                </w:rPr>
                <w:t xml:space="preserve">N 520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63" w:name="P63"/>
    <w:bookmarkEnd w:id="63"/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цели, условия и порядок предоставления субсидий в 2023 году Фондом пенсионного и социального страхования Российской Федерации (далее - Фонд) из бюджета Фонда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 (далее соответственно - работодатели, субсидии).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39" w:tooltip="Постановление Правительства РФ от 24.11.2022 N 2134 (ред. от 12.12.2022)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24.11.2022 N 2134)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Целями предоставления субсидий являются:</w:t>
      </w:r>
    </w:p>
    <w:bookmarkStart w:id="66" w:name="P66"/>
    <w:bookmarkEnd w:id="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частичная компенсация затрат работодателя, подавшего заявление о подборе работников и трудоустроившего в 2022 году граждан из числа отдельных категорий, соответствующих критериям, установленным </w:t>
      </w:r>
      <w:hyperlink w:history="0" w:anchor="P68" w:tooltip="б) частичная компенсация затрат работодателя на выплату заработной платы работникам из числа трудоустроенных граждан, которые отвечают следующим критериям:">
        <w:r>
          <w:rPr>
            <w:sz w:val="20"/>
            <w:color w:val="0000ff"/>
          </w:rPr>
          <w:t xml:space="preserve">подпунктом "б"</w:t>
        </w:r>
      </w:hyperlink>
      <w:r>
        <w:rPr>
          <w:sz w:val="20"/>
        </w:rPr>
        <w:t xml:space="preserve"> настоящего пункта (в редакции постановления Правительства Российской Федерации от 13 марта 2021 г. N 362 "О государственной поддержке в 2022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граждан", действовавшей до 1 января 2023 г.);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Постановление Правительства РФ от 24.11.2022 N 2134 (ред. от 12.12.2022)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24.11.2022 N 2134)</w:t>
      </w:r>
    </w:p>
    <w:bookmarkStart w:id="68" w:name="P68"/>
    <w:bookmarkEnd w:id="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частичная компенсация затрат работодателя на выплату заработной платы работникам из числа трудоустроенных граждан, которые отвечают следующим критериям:</w:t>
      </w:r>
    </w:p>
    <w:bookmarkStart w:id="69" w:name="P69"/>
    <w:bookmarkEnd w:id="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относятся к категории безработных граждан, трудовой договор с которыми прекращен в текущем году по основаниям, предусмотренным </w:t>
      </w:r>
      <w:hyperlink w:history="0" r:id="rId41" w:tooltip="&quot;Трудовой кодекс Российской Федерации&quot; от 30.12.2001 N 197-ФЗ (ред. от 19.12.2022, с изм. от 11.04.2023) (с изм. и доп., вступ. в силу с 01.03.2023) {КонсультантПлюс}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 и </w:t>
      </w:r>
      <w:hyperlink w:history="0" r:id="rId42" w:tooltip="&quot;Трудовой кодекс Российской Федерации&quot; от 30.12.2001 N 197-ФЗ (ред. от 19.12.2022, с изм. от 11.04.2023) (с изм. и доп., вступ. в силу с 01.03.2023) {КонсультантПлюс}">
        <w:r>
          <w:rPr>
            <w:sz w:val="20"/>
            <w:color w:val="0000ff"/>
          </w:rPr>
          <w:t xml:space="preserve">2 части первой статьи 81</w:t>
        </w:r>
      </w:hyperlink>
      <w:r>
        <w:rPr>
          <w:sz w:val="20"/>
        </w:rPr>
        <w:t xml:space="preserve"> Трудового кодекса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3" w:tooltip="Постановление Правительства РФ от 04.06.2022 N 1021 &quot;О внесении изменений в Правила предоставления субсидий Фондом социального страхования Российской Федерации в 2022 году из бюджета Фонда социального страхования Российской Федерац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04.06.2022 N 1021)</w:t>
      </w:r>
    </w:p>
    <w:bookmarkStart w:id="71" w:name="P71"/>
    <w:bookmarkEnd w:id="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относятся к категории работников, находящихся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платы, проведение мероприятий по высвобождению работников, трудовой договор с которыми заключен в текущем году в порядке перевода от другого работодателя по согласованию между работодателями в соответствии с </w:t>
      </w:r>
      <w:hyperlink w:history="0" r:id="rId44" w:tooltip="&quot;Трудовой кодекс Российской Федерации&quot; от 30.12.2001 N 197-ФЗ (ред. от 19.12.2022, с изм. от 11.04.2023) (с изм. и доп., вступ. в силу с 01.03.2023) {КонсультантПлюс}">
        <w:r>
          <w:rPr>
            <w:sz w:val="20"/>
            <w:color w:val="0000ff"/>
          </w:rPr>
          <w:t xml:space="preserve">пунктом 5 части первой статьи 77</w:t>
        </w:r>
      </w:hyperlink>
      <w:r>
        <w:rPr>
          <w:sz w:val="20"/>
        </w:rPr>
        <w:t xml:space="preserve"> Трудового кодекса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5" w:tooltip="Постановление Правительства РФ от 04.06.2022 N 1021 &quot;О внесении изменений в Правила предоставления субсидий Фондом социального страхования Российской Федерации в 2022 году из бюджета Фонда социального страхования Российской Федерац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04.06.2022 N 1021)</w:t>
      </w:r>
    </w:p>
    <w:bookmarkStart w:id="73" w:name="P73"/>
    <w:bookmarkEnd w:id="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являются гражданами Украины и лицами без гражданства, постоянно проживающими на территории Украины и прибывшими на территорию Российской Федерации в экстренном массовом порядке, получившими удостоверение беженца или получившими свидетельство о предоставлении временного убежища на территории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Постановление Правительства РФ от 24.11.2022 N 2134 (ред. от 12.12.2022)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24.11.2022 N 2134)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относятся к категории молодежи в возрасте до 30 лет включительно;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19.08.2022 </w:t>
      </w:r>
      <w:hyperlink w:history="0" r:id="rId47" w:tooltip="Постановление Правительства РФ от 19.08.2022 N 1461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N 1461</w:t>
        </w:r>
      </w:hyperlink>
      <w:r>
        <w:rPr>
          <w:sz w:val="20"/>
        </w:rPr>
        <w:t xml:space="preserve">, от 24.11.2022 </w:t>
      </w:r>
      <w:hyperlink w:history="0" r:id="rId48" w:tooltip="Постановление Правительства РФ от 24.11.2022 N 2134 (ред. от 12.12.2022)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N 2134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шестой - тринадцатый утратили силу. - </w:t>
      </w:r>
      <w:hyperlink w:history="0" r:id="rId49" w:tooltip="Постановление Правительства РФ от 19.08.2022 N 1461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19.08.2022 N 1461;</w:t>
      </w:r>
    </w:p>
    <w:bookmarkStart w:id="78" w:name="P78"/>
    <w:bookmarkEnd w:id="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относятся к категории лиц, с которыми в соответствии с Трудовым </w:t>
      </w:r>
      <w:hyperlink w:history="0" r:id="rId50" w:tooltip="&quot;Трудовой кодекс Российской Федерации&quot; от 30.12.2001 N 197-ФЗ (ред. от 19.12.2022, с изм. от 11.04.2023) (с изм. и доп., вступ. в силу с 01.03.2023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возможно заключение трудового договора;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дату направления органами службы занятости для трудоустройства к работодателю являлись безработными гражданами или гражданами, ищущими работу, зарегистрированными в органах службы занятости и не состоящими в трудовых отношениях;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дату заключения трудового договора с работодателем не имели работы, не были зарегистрированы в качестве индивидуального предпринимателя, главы крестьянского (фермерского) хозяйства, единоличного исполнительного органа юридического лица, а также не применяли специальный налоговый режим "Налог на профессиональный доход";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переехали для трудоустройства у работодателя, включенного в перечни организаций, испытывающих потребность в привлечении работников (далее - перечень организаций), по востребованным профессиям (должностям, специальностям), включенным в предусмотренные перечни профессий (должностей, специальностей) (далее - перечень профессий), из других субъектов Российской Федерации или других муниципальных образований того же субъекта Российской Федерации в случае, если муниципальное образование, из которого переехал работник, и муниципальное образование, где расположен работодатель, не граничат и расстояние между границами указанных муниципальных образований не менее 50 километров.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1" w:tooltip="Постановление Правительства РФ от 31.03.2023 N 520 &quot;О внесении изменений в Правила предоставления субсидий Фондом пенсионного и социального страхования Российской Федерации в 2023 году из бюджета Фонда пенсионного и социального страхования Российской Федерац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31.03.2023 N 520)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Положения </w:t>
      </w:r>
      <w:hyperlink w:history="0" w:anchor="P79" w:tooltip="на дату направления органами службы занятости для трудоустройства к работодателю являлись безработными гражданами или гражданами, ищущими работу, зарегистрированными в органах службы занятости и не состоящими в трудовых отношениях;">
        <w:r>
          <w:rPr>
            <w:sz w:val="20"/>
            <w:color w:val="0000ff"/>
          </w:rPr>
          <w:t xml:space="preserve">абзацев пятнадцатого</w:t>
        </w:r>
      </w:hyperlink>
      <w:r>
        <w:rPr>
          <w:sz w:val="20"/>
        </w:rPr>
        <w:t xml:space="preserve"> и </w:t>
      </w:r>
      <w:hyperlink w:history="0" w:anchor="P80" w:tooltip="на дату заключения трудового договора с работодателем не имели работы, не были зарегистрированы в качестве индивидуального предпринимателя, главы крестьянского (фермерского) хозяйства, единоличного исполнительного органа юридического лица, а также не применяли специальный налоговый режим &quot;Налог на профессиональный доход&quot;;">
        <w:r>
          <w:rPr>
            <w:sz w:val="20"/>
            <w:color w:val="0000ff"/>
          </w:rPr>
          <w:t xml:space="preserve">шестнадцатого</w:t>
        </w:r>
      </w:hyperlink>
      <w:r>
        <w:rPr>
          <w:sz w:val="20"/>
        </w:rPr>
        <w:t xml:space="preserve"> настоящего подпункта не распространяются на категории граждан, указанные в </w:t>
      </w:r>
      <w:hyperlink w:history="0" w:anchor="P71" w:tooltip="относятся к категории работников, находящих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, проведение мероприятий по высвобождению работников, трудовой договор с которыми заключен в текущем году в порядке перевода от другого работодателя по согласованию между работодателями в соответствии с пунктом 5 части первой статьи 77 Трудового кодекса Российской Федерации;">
        <w:r>
          <w:rPr>
            <w:sz w:val="20"/>
            <w:color w:val="0000ff"/>
          </w:rPr>
          <w:t xml:space="preserve">абзацах третьем</w:t>
        </w:r>
      </w:hyperlink>
      <w:r>
        <w:rPr>
          <w:sz w:val="20"/>
        </w:rPr>
        <w:t xml:space="preserve"> и </w:t>
      </w:r>
      <w:hyperlink w:history="0" w:anchor="P73" w:tooltip="являются гражданами Украины и лицами без гражданства, постоянно проживающими на территории Украины и прибывшими на территорию Российской Федерации в экстренном массовом порядке, получившими удостоверение беженца или получившими свидетельство о предоставлении временного убежища на территории Российской Федерации;">
        <w:r>
          <w:rPr>
            <w:sz w:val="20"/>
            <w:color w:val="0000ff"/>
          </w:rPr>
          <w:t xml:space="preserve">четвертом</w:t>
        </w:r>
      </w:hyperlink>
      <w:r>
        <w:rPr>
          <w:sz w:val="20"/>
        </w:rPr>
        <w:t xml:space="preserve"> настоящего подпункта.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Постановление Правительства РФ от 19.08.2022 N 1461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19.08.2022 N 1461)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53" w:tooltip="Постановление Правительства РФ от 18.03.2022 N 398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18.03.2022 N 398)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2(1). Для предоставления субсидии на цели, предусмотренные </w:t>
      </w:r>
      <w:hyperlink w:history="0" w:anchor="P81" w:tooltip="переехали для трудоустройства у работодателя, включенного в перечни организаций, испытывающих потребность в привлечении работников (далее - перечень организаций), по востребованным профессиям (должностям, специальностям), включенным в предусмотренные перечни профессий (должностей, специальностей) (далее - перечень профессий), из других субъектов Российской Федерации или других муниципальных образований того же субъекта Российской Федерации в случае, если муниципальное образование, из которого переехал ра...">
        <w:r>
          <w:rPr>
            <w:sz w:val="20"/>
            <w:color w:val="0000ff"/>
          </w:rPr>
          <w:t xml:space="preserve">абзацем семнадцатым подпункта "б" пункта 2</w:t>
        </w:r>
      </w:hyperlink>
      <w:r>
        <w:rPr>
          <w:sz w:val="20"/>
        </w:rPr>
        <w:t xml:space="preserve"> настоящих Правил, высшими исполнительными органами субъектов Российской Федерации утверждаются перечни организаций и перечни профессий.</w:t>
      </w:r>
    </w:p>
    <w:p>
      <w:pPr>
        <w:pStyle w:val="0"/>
        <w:jc w:val="both"/>
      </w:pPr>
      <w:r>
        <w:rPr>
          <w:sz w:val="20"/>
        </w:rPr>
        <w:t xml:space="preserve">(п. 2(1) введен </w:t>
      </w:r>
      <w:hyperlink w:history="0" r:id="rId54" w:tooltip="Постановление Правительства РФ от 12.12.2022 N 2290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12.12.2022 N 2290)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2(2). Для включения организации в перечень организаций организация должна соответствовать следующим критериям: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организация относится к организациям оборонно-промышленного комплекса, включенным в сводный реестр организаций оборонно-промышленного комплекса в соответствии с </w:t>
      </w:r>
      <w:hyperlink w:history="0" r:id="rId55" w:tooltip="Постановление Правительства РФ от 20.02.2004 N 96 (ред. от 02.11.2022) &quot;О сводном реестре организаций оборонно-промышленного комплекс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20 февраля 2004 г. N 96 "О сводном реестре организаций оборонно-промышленного комплекса", ведение которого осуществляет Министерство промышленности и торговли Российской Федерации. Информация об организациях оборонно-промышленного комплекса, включенных в указанный сводный реестр организаций, в целях реализации единой государственной политики в области оборонно-промышленного комплекса и оказания содействия в привлечении работников в указанные организации представляется Министерством промышленности и торговли Российской Федерации высшим исполнительным органам субъектов Российской Федерации в порядке, установленном </w:t>
      </w:r>
      <w:hyperlink w:history="0" r:id="rId56" w:tooltip="Постановление Правительства РФ от 20.02.2004 N 96 (ред. от 02.11.2022) &quot;О сводном реестре организаций оборонно-промышленного комплекс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20 февраля 2004 г. N 96 "О сводном реестре организаций оборонно-промышленного комплекса";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организация осуществляет деятельность на территории субъекта Российской Федерации не менее одного года (за исключением случаев, если организация участвует в выполнении государственного оборонного заказа);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организация не находится в процессе реорганизации (за исключением реорганизации в форме присоединения организации к другому юридическому лицу или реорганизации в форме преобразования), ликвидации, исключения из Единого государственного реестра юридических лиц, в отношении организации не введена процедура банкротства, ее деятельность не приостановлена в порядке, предусмотренном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контролирующими лицами для организации не являются иностранные граждане или юридические лица, созданные в соответствии с законодательством иностранных государств и расположенные на территории иностранных государств, или юридические лица, местом регистрации которых является государство (территории), включенное в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организация не участвует в региональной программе повышения мобильности трудовых ресурсов, софинансируемой за счет средств федерального бюджета.</w:t>
      </w:r>
    </w:p>
    <w:p>
      <w:pPr>
        <w:pStyle w:val="0"/>
        <w:jc w:val="both"/>
      </w:pPr>
      <w:r>
        <w:rPr>
          <w:sz w:val="20"/>
        </w:rPr>
        <w:t xml:space="preserve">(п. 2(2) введен </w:t>
      </w:r>
      <w:hyperlink w:history="0" r:id="rId57" w:tooltip="Постановление Правительства РФ от 12.12.2022 N 2290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12.12.2022 N 2290)</w:t>
      </w:r>
    </w:p>
    <w:bookmarkStart w:id="95" w:name="P95"/>
    <w:bookmarkEnd w:id="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2(3). Для включения профессии (должности, специальности) в перечень профессий профессия (должность, специальность) должна соответствовать следующим критериям: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информация о вакантном рабочем месте по профессии (должности, специальности) размещается на единой цифровой платформе в сфере занятости и трудовых отношений "Работа в России" (далее - единая цифровая платформа);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количество вакантных рабочих мест по профессии (должности, специальности) на региональном рынке труда превышает численность граждан, зарегистрированных в органах службы занятости субъекта Российской Федерации в качестве безработных и имеющих подходящую профессию (должность, специальность);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профессия (должность, специальность) не относится к профессиям административно-хозяйственного персонала (заведующий хозяйством, бухгалтер, водитель, охранник, уборщик и др.).</w:t>
      </w:r>
    </w:p>
    <w:p>
      <w:pPr>
        <w:pStyle w:val="0"/>
        <w:jc w:val="both"/>
      </w:pPr>
      <w:r>
        <w:rPr>
          <w:sz w:val="20"/>
        </w:rPr>
        <w:t xml:space="preserve">(п. 2(3) введен </w:t>
      </w:r>
      <w:hyperlink w:history="0" r:id="rId58" w:tooltip="Постановление Правительства РФ от 12.12.2022 N 2290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12.12.2022 N 2290)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2(4). Перечни организаций и перечни профессий, утвержденные высшими исполнительными органами субъектов Российской Федерации, публикуются на официальных сайтах соответствующих высших исполнительных органов субъектов Российской Федерации, а также направляются в Фонд.</w:t>
      </w:r>
    </w:p>
    <w:p>
      <w:pPr>
        <w:pStyle w:val="0"/>
        <w:jc w:val="both"/>
      </w:pPr>
      <w:r>
        <w:rPr>
          <w:sz w:val="20"/>
        </w:rPr>
        <w:t xml:space="preserve">(п. 2(4) введен </w:t>
      </w:r>
      <w:hyperlink w:history="0" r:id="rId59" w:tooltip="Постановление Правительства РФ от 12.12.2022 N 2290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12.12.2022 N 2290)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2(5). Субсидии на цели, предусмотренные </w:t>
      </w:r>
      <w:hyperlink w:history="0" w:anchor="P81" w:tooltip="переехали для трудоустройства у работодателя, включенного в перечни организаций, испытывающих потребность в привлечении работников (далее - перечень организаций), по востребованным профессиям (должностям, специальностям), включенным в предусмотренные перечни профессий (должностей, специальностей) (далее - перечень профессий), из других субъектов Российской Федерации или других муниципальных образований того же субъекта Российской Федерации в случае, если муниципальное образование, из которого переехал ра...">
        <w:r>
          <w:rPr>
            <w:sz w:val="20"/>
            <w:color w:val="0000ff"/>
          </w:rPr>
          <w:t xml:space="preserve">абзацем семнадцатым подпункта "б" пункта 2</w:t>
        </w:r>
      </w:hyperlink>
      <w:r>
        <w:rPr>
          <w:sz w:val="20"/>
        </w:rPr>
        <w:t xml:space="preserve"> настоящих Правил, не предоставляются при привлечении работников из других субъектов Российской Федерации работодателями, осуществляющими хозяйственную деятельность на территориях гг. Москвы и Санкт-Петербурга, за исключением случаев привлечения работников для осуществления трудовой деятельности в филиалах и территориальных обособленных структурных подразделениях организаций, расположенных в других субъектах Российской Федерации. В таких случаях указанные филиалы и территориальные обособленные структурные подразделения организаций включаются в перечни организаций в соответствии с </w:t>
      </w:r>
      <w:hyperlink w:history="0" w:anchor="P86" w:tooltip="2(1). Для предоставления субсидии на цели, предусмотренные абзацем семнадцатым подпункта &quot;б&quot; пункта 2 настоящих Правил, высшими исполнительными органами субъектов Российской Федерации утверждаются перечни организаций и перечни профессий.">
        <w:r>
          <w:rPr>
            <w:sz w:val="20"/>
            <w:color w:val="0000ff"/>
          </w:rPr>
          <w:t xml:space="preserve">пунктом 2(1)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jc w:val="both"/>
      </w:pPr>
      <w:r>
        <w:rPr>
          <w:sz w:val="20"/>
        </w:rPr>
        <w:t xml:space="preserve">(п. 2(5) введен </w:t>
      </w:r>
      <w:hyperlink w:history="0" r:id="rId60" w:tooltip="Постановление Правительства РФ от 12.12.2022 N 2290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12.12.2022 N 2290)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Утратил силу. - </w:t>
      </w:r>
      <w:hyperlink w:history="0" r:id="rId61" w:tooltip="Постановление Правительства РФ от 18.03.2022 N 398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18.03.2022 N 398.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Предоставление субсидий осуществляется Фондом на основании реестра для предоставления субсидий (далее - реестр) без заключения соглашения о предоставлении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субсидий осуществляется Фондом в пределах средств, предусмотренных в бюджете Фонда на цели, указанные в </w:t>
      </w:r>
      <w:hyperlink w:history="0" w:anchor="P63" w:tooltip="1. Настоящие Правила устанавливают цели, условия и порядок предоставления субсидий в 2023 году Фондом пенсионного и социального страхования Российской Федерации (далее - Фонд) из бюджета Фонда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 (далее соответственно - работодатели, субсидии)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2" w:tooltip="Постановление Правительства РФ от 18.03.2022 N 398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18.03.2022 N 398)</w:t>
      </w:r>
    </w:p>
    <w:bookmarkStart w:id="108" w:name="P108"/>
    <w:bookmarkEnd w:id="10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Для получения субсидии на цели, предусмотренные </w:t>
      </w:r>
      <w:hyperlink w:history="0" w:anchor="P66" w:tooltip="а) частичная компенсация затрат работодателя, подавшего заявление о подборе работников и трудоустроившего в 2022 году граждан из числа отдельных категорий, соответствующих критериям, установленным подпунктом &quot;б&quot; настоящего пункта (в редакции постановления Правительства Российской Федерации от 13 марта 2021 г. N 362 &quot;О государственной поддержке в 2022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&quot;, д...">
        <w:r>
          <w:rPr>
            <w:sz w:val="20"/>
            <w:color w:val="0000ff"/>
          </w:rPr>
          <w:t xml:space="preserve">подпунктом "а"</w:t>
        </w:r>
      </w:hyperlink>
      <w:r>
        <w:rPr>
          <w:sz w:val="20"/>
        </w:rPr>
        <w:t xml:space="preserve"> и </w:t>
      </w:r>
      <w:hyperlink w:history="0" w:anchor="P69" w:tooltip="относятся к категории безработных граждан, трудовой договор с которыми прекращен в текущем году по основаниям, предусмотренным пунктами 1 и 2 части первой статьи 81 Трудового кодекса Российской Федерации;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 - </w:t>
      </w:r>
      <w:hyperlink w:history="0" w:anchor="P75" w:tooltip="относятся к категории молодежи в возрасте до 30 лет включительно;">
        <w:r>
          <w:rPr>
            <w:sz w:val="20"/>
            <w:color w:val="0000ff"/>
          </w:rPr>
          <w:t xml:space="preserve">пятым</w:t>
        </w:r>
      </w:hyperlink>
      <w:r>
        <w:rPr>
          <w:sz w:val="20"/>
        </w:rPr>
        <w:t xml:space="preserve"> и </w:t>
      </w:r>
      <w:hyperlink w:history="0" w:anchor="P78" w:tooltip="относятся к категории лиц, с которыми в соответствии с Трудовым кодексом Российской Федерации возможно заключение трудового договора;">
        <w:r>
          <w:rPr>
            <w:sz w:val="20"/>
            <w:color w:val="0000ff"/>
          </w:rPr>
          <w:t xml:space="preserve">четырнадцатым</w:t>
        </w:r>
      </w:hyperlink>
      <w:r>
        <w:rPr>
          <w:sz w:val="20"/>
        </w:rPr>
        <w:t xml:space="preserve"> - </w:t>
      </w:r>
      <w:hyperlink w:history="0" w:anchor="P80" w:tooltip="на дату заключения трудового договора с работодателем не имели работы, не были зарегистрированы в качестве индивидуального предпринимателя, главы крестьянского (фермерского) хозяйства, единоличного исполнительного органа юридического лица, а также не применяли специальный налоговый режим &quot;Налог на профессиональный доход&quot;;">
        <w:r>
          <w:rPr>
            <w:sz w:val="20"/>
            <w:color w:val="0000ff"/>
          </w:rPr>
          <w:t xml:space="preserve">шестнадцатым подпункта "б" пункта 2</w:t>
        </w:r>
      </w:hyperlink>
      <w:r>
        <w:rPr>
          <w:sz w:val="20"/>
        </w:rPr>
        <w:t xml:space="preserve"> настоящих Правил, работодатель включается в реестр при соблюдении следующих условий: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3" w:tooltip="Постановление Правительства РФ от 12.12.2022 N 2290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12.12.2022 N 2290)</w:t>
      </w:r>
    </w:p>
    <w:bookmarkStart w:id="110" w:name="P110"/>
    <w:bookmarkEnd w:id="11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наличие государственной регистрации работодателя в соответствии с законодательством Российской Федерации, осуществленной до 1 января 2023 г.;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18.03.2022 </w:t>
      </w:r>
      <w:hyperlink w:history="0" r:id="rId64" w:tooltip="Постановление Правительства РФ от 18.03.2022 N 398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N 398</w:t>
        </w:r>
      </w:hyperlink>
      <w:r>
        <w:rPr>
          <w:sz w:val="20"/>
        </w:rPr>
        <w:t xml:space="preserve">, от 24.11.2022 </w:t>
      </w:r>
      <w:hyperlink w:history="0" r:id="rId65" w:tooltip="Постановление Правительства РФ от 24.11.2022 N 2134 (ред. от 12.12.2022)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N 2134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направление заявления, указанного в </w:t>
      </w:r>
      <w:hyperlink w:history="0" w:anchor="P182" w:tooltip="16. 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&quot;Единая интегрированн...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настоящих Правил;</w:t>
      </w:r>
    </w:p>
    <w:bookmarkStart w:id="113" w:name="P113"/>
    <w:bookmarkEnd w:id="1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отсутствие у работодателя на дату направления в Фонд заявления, указанного в </w:t>
      </w:r>
      <w:hyperlink w:history="0" w:anchor="P182" w:tooltip="16. 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&quot;Единая интегрированн...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настоящих Правил,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и законодательством об обязательном социальном страховании от несчастных случаев на производстве и профессиональных заболеваний, превышающей 10 тыс. рублей;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6" w:tooltip="Постановление Правительства РФ от 18.03.2022 N 398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18.03.2022 N 398)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отсутствие у работодателя на дату направления в Фонд заявления, указанного в </w:t>
      </w:r>
      <w:hyperlink w:history="0" w:anchor="P182" w:tooltip="16. 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&quot;Единая интегрированн...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настоящих Правил, просроченной задолженности по возврату в федеральный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Российской Федерацией;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работодатель на дату направления в Фонд заявления, указанного в </w:t>
      </w:r>
      <w:hyperlink w:history="0" w:anchor="P182" w:tooltip="16. 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&quot;Единая интегрированн...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настоящих Правил, не находится в процессе реорганизации (за исключением реорганизации в форме присоединения к работодателю другого юридического лица), ликвидации, в отношении работодателя не введена процедура банкротства, его деятельность не приостановлена в порядке, предусмотренном законодательством Российской Федерации, а работодатели, являющиеся индивидуальными предпринимателями, не прекратили деятельность в качестве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неполучение работодателем на дату направления в Фонд заявления, указанного в </w:t>
      </w:r>
      <w:hyperlink w:history="0" w:anchor="P182" w:tooltip="16. 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&quot;Единая интегрированн...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настоящих Правил, из федерального бюджета средств в соответствии с иными нормативными правовыми актами на цели, предусмотренные </w:t>
      </w:r>
      <w:hyperlink w:history="0" w:anchor="P63" w:tooltip="1. Настоящие Правила устанавливают цели, условия и порядок предоставления субсидий в 2023 году Фондом пенсионного и социального страхования Российской Федерации (далее - Фонд) из бюджета Фонда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 (далее соответственно - работодатели, субсидии).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работодатель на дату направления в Фонд заявления, указанного в </w:t>
      </w:r>
      <w:hyperlink w:history="0" w:anchor="P182" w:tooltip="16. 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&quot;Единая интегрированн...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настоящих Правил, не является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утвержденный Министерством финансов Российской Федерации </w:t>
      </w:r>
      <w:hyperlink w:history="0" r:id="rId67" w:tooltip="Приказ Минфина России от 13.11.2007 N 108н (ред. от 02.11.2017) &quot;Об утверждении Перечня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&quot; (Зарегистрировано в Минюсте России 03.12.2007 N 10598)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отсутствие в реестре дисквалифицированных лиц на дату направления в Фонд заявления, указанного в </w:t>
      </w:r>
      <w:hyperlink w:history="0" w:anchor="P182" w:tooltip="16. 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&quot;Единая интегрированн...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настоящих Правил,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трудоустройство работодателем граждан на условиях полного рабочего дня с учетом режима рабочего времени, установленного правилами внутреннего трудового распорядка работодателя;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8" w:tooltip="Постановление Правительства РФ от 18.03.2022 N 398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18.03.2022 N 398)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выплата работодателем заработной платы трудоустроенным гражданам в размере не ниже величины минимального размера оплаты труда, установленного Федеральным </w:t>
      </w:r>
      <w:hyperlink w:history="0" r:id="rId69" w:tooltip="Федеральный закон от 19.06.2000 N 82-ФЗ (ред. от 19.12.2022) &quot;О минимальном размере оплаты труд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минимальном размере оплаты труда";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0" w:tooltip="Постановление Правительства РФ от 18.03.2022 N 398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18.03.2022 N 398)</w:t>
      </w:r>
    </w:p>
    <w:bookmarkStart w:id="124" w:name="P124"/>
    <w:bookmarkEnd w:id="1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отсутствие у работодателя на дату направления в Фонд заявления, указанного в </w:t>
      </w:r>
      <w:hyperlink w:history="0" w:anchor="P182" w:tooltip="16. 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&quot;Единая интегрированн...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настоящих Правил, задолженности по заработной плате;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наличие у Фонда свободных остатков лимитов бюджетных обязательств, предусмотренных на цели, указанные в </w:t>
      </w:r>
      <w:hyperlink w:history="0" w:anchor="P63" w:tooltip="1. Настоящие Правила устанавливают цели, условия и порядок предоставления субсидий в 2023 году Фондом пенсионного и социального страхования Российской Федерации (далее - Фонд) из бюджета Фонда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 (далее соответственно - работодатели, субсидии)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настоящих Правил, исходя из прогнозируемых кассовых расходов на предоставление субсидии работодателям, включенным в реестр или исключенным из реестра по методике, определяемой Фондом;</w:t>
      </w:r>
    </w:p>
    <w:bookmarkStart w:id="126" w:name="P126"/>
    <w:bookmarkEnd w:id="12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работодатель не является получателем в 2023 году субсидии в соответствии с </w:t>
      </w:r>
      <w:hyperlink w:history="0" r:id="rId71" w:tooltip="Постановление Правительства РФ от 27.12.2010 N 1135 (ред. от 04.02.2022) &quot;О предоставлении субсидий из федерального бюджета на государственную поддержку отдельных общественных и иных некоммерческих организаций&quot; (вместе с &quot;Правилами предоставления субсидий из федерального бюджета на государственную поддержку отдельных общественных и иных некоммерческих организаций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27 декабря 2010 г. N 1135 "О предоставлении субсидий из федерального бюджета на государственную поддержку отдельных общественных и иных некоммерческих организаций".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18.03.2022 </w:t>
      </w:r>
      <w:hyperlink w:history="0" r:id="rId72" w:tooltip="Постановление Правительства РФ от 18.03.2022 N 398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N 398</w:t>
        </w:r>
      </w:hyperlink>
      <w:r>
        <w:rPr>
          <w:sz w:val="20"/>
        </w:rPr>
        <w:t xml:space="preserve">, от 24.11.2022 </w:t>
      </w:r>
      <w:hyperlink w:history="0" r:id="rId73" w:tooltip="Постановление Правительства РФ от 24.11.2022 N 2134 (ред. от 12.12.2022)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N 2134</w:t>
        </w:r>
      </w:hyperlink>
      <w:r>
        <w:rPr>
          <w:sz w:val="20"/>
        </w:rPr>
        <w:t xml:space="preserve">)</w:t>
      </w:r>
    </w:p>
    <w:bookmarkStart w:id="128" w:name="P128"/>
    <w:bookmarkEnd w:id="12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5(1). Работодатель, с которым прекращается трудовой договор, и работодатель, с которым трудоустроенный гражданин заключает трудовой договор в порядке перевода в соответствии с </w:t>
      </w:r>
      <w:hyperlink w:history="0" r:id="rId74" w:tooltip="&quot;Трудовой кодекс Российской Федерации&quot; от 30.12.2001 N 197-ФЗ (ред. от 19.12.2022, с изм. от 11.04.2023) (с изм. и доп., вступ. в силу с 01.03.2023) {КонсультантПлюс}">
        <w:r>
          <w:rPr>
            <w:sz w:val="20"/>
            <w:color w:val="0000ff"/>
          </w:rPr>
          <w:t xml:space="preserve">пунктом 5 части первой статьи 77</w:t>
        </w:r>
      </w:hyperlink>
      <w:r>
        <w:rPr>
          <w:sz w:val="20"/>
        </w:rPr>
        <w:t xml:space="preserve"> Трудового кодекса Российской Федерации, не являются дочерними или зависимыми обществами по отношению друг к другу.</w:t>
      </w:r>
    </w:p>
    <w:p>
      <w:pPr>
        <w:pStyle w:val="0"/>
        <w:jc w:val="both"/>
      </w:pPr>
      <w:r>
        <w:rPr>
          <w:sz w:val="20"/>
        </w:rPr>
        <w:t xml:space="preserve">(п. 5(1) введен </w:t>
      </w:r>
      <w:hyperlink w:history="0" r:id="rId75" w:tooltip="Постановление Правительства РФ от 04.06.2022 N 1021 &quot;О внесении изменений в Правила предоставления субсидий Фондом социального страхования Российской Федерации в 2022 году из бюджета Фонда социального страхования Российской Федерац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04.06.2022 N 1021)</w:t>
      </w:r>
    </w:p>
    <w:bookmarkStart w:id="130" w:name="P130"/>
    <w:bookmarkEnd w:id="13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5(2). Для получения субсидии на цели, предусмотренные </w:t>
      </w:r>
      <w:hyperlink w:history="0" w:anchor="P81" w:tooltip="переехали для трудоустройства у работодателя, включенного в перечни организаций, испытывающих потребность в привлечении работников (далее - перечень организаций), по востребованным профессиям (должностям, специальностям), включенным в предусмотренные перечни профессий (должностей, специальностей) (далее - перечень профессий), из других субъектов Российской Федерации или других муниципальных образований того же субъекта Российской Федерации в случае, если муниципальное образование, из которого переехал ра...">
        <w:r>
          <w:rPr>
            <w:sz w:val="20"/>
            <w:color w:val="0000ff"/>
          </w:rPr>
          <w:t xml:space="preserve">абзацем семнадцатым подпункта "б" пункта 2</w:t>
        </w:r>
      </w:hyperlink>
      <w:r>
        <w:rPr>
          <w:sz w:val="20"/>
        </w:rPr>
        <w:t xml:space="preserve"> настоящих Правил, работодатель включается в реестр при соблюдении следующих условий: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направление заявления, указанного в </w:t>
      </w:r>
      <w:hyperlink w:history="0" w:anchor="P182" w:tooltip="16. 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&quot;Единая интегрированн...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настоящих Правил;</w:t>
      </w:r>
    </w:p>
    <w:bookmarkStart w:id="132" w:name="P132"/>
    <w:bookmarkEnd w:id="13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включение работодателя в перечень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привлечение работников определенных профессий (должностей, специальностей), включенных в перечень профессий;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трудоустройство работодателем граждан на условиях полного рабочего дня с учетом режима рабочего времени, установленного правилами внутреннего распорядка работодателя;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выплата работодателем заработной платы трудоустроенным гражданам в размере не ниже величины минимального размера оплаты труда, установленного Федеральным </w:t>
      </w:r>
      <w:hyperlink w:history="0" r:id="rId76" w:tooltip="Федеральный закон от 19.06.2000 N 82-ФЗ (ред. от 19.12.2022) &quot;О минимальном размере оплаты труд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минимальном размере оплаты труда";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соответствие работника, переезжающего для трудоустройства из другого субъекта Российской Федерации или другого муниципального образования того же субъекта Российской Федерации, следующим требованиям: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работник переехал в целях трудоустройства в организацию, включенную в перечень организаций, по профессии (должности, специальности), включенной в перечень профессий, из другого субъекта Российской Федерации или другого муниципального образования того же субъекта Российской Федерации в случае, если муниципальное образование, из которого переехал работник, и муниципальное образование, где расположен работодатель, не граничат и расстояние между границами указанных муниципальных образований не менее 50 километров;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работник заключил с организацией, включенной в перечень организаций, трудовой договор, в котором определена профессия (должность, специальность), включенная в перечень профессий, не позднее одного месяца со дня снятия с регистрационного учета в качестве ищущего работу или безработного;</w:t>
      </w:r>
    </w:p>
    <w:p>
      <w:pPr>
        <w:pStyle w:val="0"/>
        <w:jc w:val="both"/>
      </w:pPr>
      <w:r>
        <w:rPr>
          <w:sz w:val="20"/>
        </w:rPr>
        <w:t xml:space="preserve">(пп. "е" в ред. </w:t>
      </w:r>
      <w:hyperlink w:history="0" r:id="rId77" w:tooltip="Постановление Правительства РФ от 31.03.2023 N 520 &quot;О внесении изменений в Правила предоставления субсидий Фондом пенсионного и социального страхования Российской Федерации в 2023 году из бюджета Фонда пенсионного и социального страхования Российской Федерац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31.03.2023 N 520)</w:t>
      </w:r>
    </w:p>
    <w:bookmarkStart w:id="140" w:name="P140"/>
    <w:bookmarkEnd w:id="1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предоставление работодателем трудоустроенному гражданину на основе заключенного с ним соглашения мер финансовой поддержки за счет средств работодателя (компенсация затрат работника на проезд к новому месту проживания, аренда жилья и (или) иные выплаты).</w:t>
      </w:r>
    </w:p>
    <w:p>
      <w:pPr>
        <w:pStyle w:val="0"/>
        <w:jc w:val="both"/>
      </w:pPr>
      <w:r>
        <w:rPr>
          <w:sz w:val="20"/>
        </w:rPr>
        <w:t xml:space="preserve">(п. 5(2) введен </w:t>
      </w:r>
      <w:hyperlink w:history="0" r:id="rId78" w:tooltip="Постановление Правительства РФ от 12.12.2022 N 2290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12.12.2022 N 2290)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Основанием для отказа во включении в реестр является отсутствие свободных остатков лимитов бюджетных обязательств, предусмотренных на цели, указанные в </w:t>
      </w:r>
      <w:hyperlink w:history="0" w:anchor="P63" w:tooltip="1. Настоящие Правила устанавливают цели, условия и порядок предоставления субсидий в 2023 году Фондом пенсионного и социального страхования Российской Федерации (далее - Фонд) из бюджета Фонда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 (далее соответственно - работодатели, субсидии)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настоящих Правил, и (или) несоответствие работодателя условиям, указанным в </w:t>
      </w:r>
      <w:hyperlink w:history="0" w:anchor="P108" w:tooltip="5. Для получения субсидии на цели, предусмотренные подпунктом &quot;а&quot; и абзацами вторым - пятым и четырнадцатым - шестнадцатым подпункта &quot;б&quot; пункта 2 настоящих Правил, работодатель включается в реестр при соблюдении следующих условий: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или </w:t>
      </w:r>
      <w:hyperlink w:history="0" w:anchor="P130" w:tooltip="5(2). Для получения субсидии на цели, предусмотренные абзацем семнадцатым подпункта &quot;б&quot; пункта 2 настоящих Правил, работодатель включается в реестр при соблюдении следующих условий:">
        <w:r>
          <w:rPr>
            <w:sz w:val="20"/>
            <w:color w:val="0000ff"/>
          </w:rPr>
          <w:t xml:space="preserve">пункте 5(2)</w:t>
        </w:r>
      </w:hyperlink>
      <w:r>
        <w:rPr>
          <w:sz w:val="20"/>
        </w:rPr>
        <w:t xml:space="preserve"> соответственно настоящих Правил.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9" w:tooltip="Постановление Правительства РФ от 12.12.2022 N 2290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12.12.2022 N 2290)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Работодатель, направляя заявление, указанное в </w:t>
      </w:r>
      <w:hyperlink w:history="0" w:anchor="P182" w:tooltip="16. 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&quot;Единая интегрированн...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настоящих Правил, подтверждает соблюдение условий, установленных </w:t>
      </w:r>
      <w:hyperlink w:history="0" w:anchor="P110" w:tooltip="а) наличие государственной регистрации работодателя в соответствии с законодательством Российской Федерации, осуществленной до 1 января 2023 г.;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, </w:t>
      </w:r>
      <w:hyperlink w:history="0" w:anchor="P113" w:tooltip="в) отсутствие у работодателя на дату направления в Фонд заявления, указанного в пункте 16 настоящих Правил,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и законодательством об обязательном социальном страховании от несчастных случаев на производстве и профессиональных заболеваний, превышающей 10 тыс. рублей;">
        <w:r>
          <w:rPr>
            <w:sz w:val="20"/>
            <w:color w:val="0000ff"/>
          </w:rPr>
          <w:t xml:space="preserve">"в"</w:t>
        </w:r>
      </w:hyperlink>
      <w:r>
        <w:rPr>
          <w:sz w:val="20"/>
        </w:rPr>
        <w:t xml:space="preserve"> - </w:t>
      </w:r>
      <w:hyperlink w:history="0" w:anchor="P124" w:tooltip="л) отсутствие у работодателя на дату направления в Фонд заявления, указанного в пункте 16 настоящих Правил, задолженности по заработной плате;">
        <w:r>
          <w:rPr>
            <w:sz w:val="20"/>
            <w:color w:val="0000ff"/>
          </w:rPr>
          <w:t xml:space="preserve">"л"</w:t>
        </w:r>
      </w:hyperlink>
      <w:r>
        <w:rPr>
          <w:sz w:val="20"/>
        </w:rPr>
        <w:t xml:space="preserve"> и </w:t>
      </w:r>
      <w:hyperlink w:history="0" w:anchor="P126" w:tooltip="н) работодатель не является получателем в 2023 году субсидии в соответствии с постановлением Правительства Российской Федерации от 27 декабря 2010 г. N 1135 &quot;О предоставлении субсидий из федерального бюджета на государственную поддержку отдельных общественных и иных некоммерческих организаций&quot;.">
        <w:r>
          <w:rPr>
            <w:sz w:val="20"/>
            <w:color w:val="0000ff"/>
          </w:rPr>
          <w:t xml:space="preserve">"н" пункта 5</w:t>
        </w:r>
      </w:hyperlink>
      <w:r>
        <w:rPr>
          <w:sz w:val="20"/>
        </w:rPr>
        <w:t xml:space="preserve">, </w:t>
      </w:r>
      <w:hyperlink w:history="0" w:anchor="P128" w:tooltip="5(1). Работодатель, с которым прекращается трудовой договор, и работодатель, с которым трудоустроенный гражданин заключает трудовой договор в порядке перевода в соответствии с пунктом 5 части первой статьи 77 Трудового кодекса Российской Федерации, не являются дочерними или зависимыми обществами по отношению друг к другу.">
        <w:r>
          <w:rPr>
            <w:sz w:val="20"/>
            <w:color w:val="0000ff"/>
          </w:rPr>
          <w:t xml:space="preserve">пунктом 5(1)</w:t>
        </w:r>
      </w:hyperlink>
      <w:r>
        <w:rPr>
          <w:sz w:val="20"/>
        </w:rPr>
        <w:t xml:space="preserve"> и </w:t>
      </w:r>
      <w:hyperlink w:history="0" w:anchor="P132" w:tooltip="б) включение работодателя в перечень организаций;">
        <w:r>
          <w:rPr>
            <w:sz w:val="20"/>
            <w:color w:val="0000ff"/>
          </w:rPr>
          <w:t xml:space="preserve">подпунктами "б"</w:t>
        </w:r>
      </w:hyperlink>
      <w:r>
        <w:rPr>
          <w:sz w:val="20"/>
        </w:rPr>
        <w:t xml:space="preserve"> - </w:t>
      </w:r>
      <w:hyperlink w:history="0" w:anchor="P140" w:tooltip="ж) предоставление работодателем трудоустроенному гражданину на основе заключенного с ним соглашения мер финансовой поддержки за счет средств работодателя (компенсация затрат работника на проезд к новому месту проживания, аренда жилья и (или) иные выплаты).">
        <w:r>
          <w:rPr>
            <w:sz w:val="20"/>
            <w:color w:val="0000ff"/>
          </w:rPr>
          <w:t xml:space="preserve">"ж" пункта 5(2)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04.06.2022 </w:t>
      </w:r>
      <w:hyperlink w:history="0" r:id="rId80" w:tooltip="Постановление Правительства РФ от 04.06.2022 N 1021 &quot;О внесении изменений в Правила предоставления субсидий Фондом социального страхования Российской Федерации в 2022 году из бюджета Фонда социального страхования Российской Федерац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&quot; {КонсультантПлюс}">
        <w:r>
          <w:rPr>
            <w:sz w:val="20"/>
            <w:color w:val="0000ff"/>
          </w:rPr>
          <w:t xml:space="preserve">N 1021</w:t>
        </w:r>
      </w:hyperlink>
      <w:r>
        <w:rPr>
          <w:sz w:val="20"/>
        </w:rPr>
        <w:t xml:space="preserve">, от 12.12.2022 </w:t>
      </w:r>
      <w:hyperlink w:history="0" r:id="rId81" w:tooltip="Постановление Правительства РФ от 12.12.2022 N 2290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2290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Фонд исключает работодателя из реестра при наличии оснований, указанных в </w:t>
      </w:r>
      <w:hyperlink w:history="0" w:anchor="P229" w:tooltip="23. Фонд в случае отрицательного результата проверки и идентификации, установленных пунктом 19 или пунктом 19(1) настоящих Правил, в течение 10 рабочих дней со дня направления заявления, указанного в пункте 16 настоящих Правил, формирует сообщение об отказе работодателю в предоставлении субсидии и об исключении из реестра и направляет его работодателю в личный кабинет страхователя на официальном сайте Фонда в информационно-телекоммуникационной сети &quot;Интернет&quot; (далее - сеть &quot;Интернет&quot;).">
        <w:r>
          <w:rPr>
            <w:sz w:val="20"/>
            <w:color w:val="0000ff"/>
          </w:rPr>
          <w:t xml:space="preserve">пункте 23</w:t>
        </w:r>
      </w:hyperlink>
      <w:r>
        <w:rPr>
          <w:sz w:val="20"/>
        </w:rPr>
        <w:t xml:space="preserve"> настоящих Правил, и при получении заявления, указанного в </w:t>
      </w:r>
      <w:hyperlink w:history="0" w:anchor="P175" w:tooltip="14. Работодатель вправе подать в Фонд заявление об отказе в предоставлении субсидии.">
        <w:r>
          <w:rPr>
            <w:sz w:val="20"/>
            <w:color w:val="0000ff"/>
          </w:rPr>
          <w:t xml:space="preserve">пункте 14</w:t>
        </w:r>
      </w:hyperlink>
      <w:r>
        <w:rPr>
          <w:sz w:val="20"/>
        </w:rPr>
        <w:t xml:space="preserve"> настоящих Правил.</w:t>
      </w:r>
    </w:p>
    <w:bookmarkStart w:id="147" w:name="P147"/>
    <w:bookmarkEnd w:id="1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Размер субсидии работодателям, указанным в </w:t>
      </w:r>
      <w:hyperlink w:history="0" w:anchor="P66" w:tooltip="а) частичная компенсация затрат работодателя, подавшего заявление о подборе работников и трудоустроившего в 2022 году граждан из числа отдельных категорий, соответствующих критериям, установленным подпунктом &quot;б&quot; настоящего пункта (в редакции постановления Правительства Российской Федерации от 13 марта 2021 г. N 362 &quot;О государственной поддержке в 2022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&quot;, д...">
        <w:r>
          <w:rPr>
            <w:sz w:val="20"/>
            <w:color w:val="0000ff"/>
          </w:rPr>
          <w:t xml:space="preserve">подпункте "а" пункта 2</w:t>
        </w:r>
      </w:hyperlink>
      <w:r>
        <w:rPr>
          <w:sz w:val="20"/>
        </w:rPr>
        <w:t xml:space="preserve"> настоящих Правил, определяется как произведение величины минимального размера оплаты труда, установленного с 1 января 2022 г. Федеральным </w:t>
      </w:r>
      <w:hyperlink w:history="0" r:id="rId82" w:tooltip="Федеральный закон от 19.06.2000 N 82-ФЗ (ред. от 19.12.2022) &quot;О минимальном размере оплаты труд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минимальном размере оплаты труда", увеличенной на сумму страховых взносов в государственные внебюджетные фонды и районный коэффициент, на фактическую численность трудоустроенных в 2022 году граждан из числа отдельных категорий, соответствующих критериям, установленным </w:t>
      </w:r>
      <w:hyperlink w:history="0" w:anchor="P68" w:tooltip="б) частичная компенсация затрат работодателя на выплату заработной платы работникам из числа трудоустроенных граждан, которые отвечают следующим критериям:">
        <w:r>
          <w:rPr>
            <w:sz w:val="20"/>
            <w:color w:val="0000ff"/>
          </w:rPr>
          <w:t xml:space="preserve">подпунктом "б" пункта 2</w:t>
        </w:r>
      </w:hyperlink>
      <w:r>
        <w:rPr>
          <w:sz w:val="20"/>
        </w:rPr>
        <w:t xml:space="preserve"> настоящих Правил (в редакции постановления Правительства Российской Федерации от 13 марта 2021 г. N 362 "О государственной поддержке в 2022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граждан", действовавшей до 1 января 2023 г.), по истечении 1-го, 3-го и 6-го месяцев с даты их трудоустройства.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 субсидии работодателям, указанным в </w:t>
      </w:r>
      <w:hyperlink w:history="0" w:anchor="P68" w:tooltip="б) частичная компенсация затрат работодателя на выплату заработной платы работникам из числа трудоустроенных граждан, которые отвечают следующим критериям:">
        <w:r>
          <w:rPr>
            <w:sz w:val="20"/>
            <w:color w:val="0000ff"/>
          </w:rPr>
          <w:t xml:space="preserve">подпункте "б" пункта 2</w:t>
        </w:r>
      </w:hyperlink>
      <w:r>
        <w:rPr>
          <w:sz w:val="20"/>
        </w:rPr>
        <w:t xml:space="preserve"> настоящих Правил, определяется как произведение величины минимального размера оплаты труда, установленного с 1 января 2023 г. Федеральным </w:t>
      </w:r>
      <w:hyperlink w:history="0" r:id="rId83" w:tooltip="Федеральный закон от 19.06.2000 N 82-ФЗ (ред. от 19.12.2022) &quot;О минимальном размере оплаты труд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минимальном размере оплаты труда", увеличенной на сумму страховых взносов в государственные внебюджетные фонды и районный коэффициент, на фактическую численность трудоустроенных граждан из числа отдельных категорий, указанных в </w:t>
      </w:r>
      <w:hyperlink w:history="0" w:anchor="P68" w:tooltip="б) частичная компенсация затрат работодателя на выплату заработной платы работникам из числа трудоустроенных граждан, которые отвечают следующим критериям:">
        <w:r>
          <w:rPr>
            <w:sz w:val="20"/>
            <w:color w:val="0000ff"/>
          </w:rPr>
          <w:t xml:space="preserve">подпункте "б" пункта 2</w:t>
        </w:r>
      </w:hyperlink>
      <w:r>
        <w:rPr>
          <w:sz w:val="20"/>
        </w:rPr>
        <w:t xml:space="preserve"> настоящих Правил (далее - трудоустроенные граждане), по истечении 1-го, 3-го и 6-го месяцев с даты их трудоустройства.</w:t>
      </w:r>
    </w:p>
    <w:p>
      <w:pPr>
        <w:pStyle w:val="0"/>
        <w:jc w:val="both"/>
      </w:pPr>
      <w:r>
        <w:rPr>
          <w:sz w:val="20"/>
        </w:rPr>
        <w:t xml:space="preserve">(п. 9 в ред. </w:t>
      </w:r>
      <w:hyperlink w:history="0" r:id="rId84" w:tooltip="Постановление Правительства РФ от 24.11.2022 N 2134 (ред. от 12.12.2022)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24.11.2022 N 2134)</w:t>
      </w:r>
    </w:p>
    <w:bookmarkStart w:id="150" w:name="P150"/>
    <w:bookmarkEnd w:id="1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9(1). Размер субсидии, предоставляемой работодателям, указанным в </w:t>
      </w:r>
      <w:hyperlink w:history="0" w:anchor="P81" w:tooltip="переехали для трудоустройства у работодателя, включенного в перечни организаций, испытывающих потребность в привлечении работников (далее - перечень организаций), по востребованным профессиям (должностям, специальностям), включенным в предусмотренные перечни профессий (должностей, специальностей) (далее - перечень профессий), из других субъектов Российской Федерации или других муниципальных образований того же субъекта Российской Федерации в случае, если муниципальное образование, из которого переехал ра...">
        <w:r>
          <w:rPr>
            <w:sz w:val="20"/>
            <w:color w:val="0000ff"/>
          </w:rPr>
          <w:t xml:space="preserve">абзаце семнадцатом подпункта "б" пункта 2</w:t>
        </w:r>
      </w:hyperlink>
      <w:r>
        <w:rPr>
          <w:sz w:val="20"/>
        </w:rPr>
        <w:t xml:space="preserve"> настоящих Правил, определяется как произведение размера выплаты, предусмотренной на одного трудоустроенного гражданина, на фактическую численность граждан, трудоустроенных по профессии (должности, специальности), включенной в перечень профессий, по истечении 3, 6, 9 и 12-го месяцев с даты их трудоустройства.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Выплата работодателю на одного трудоустроенного гражданина составляет 3 минимальных размера оплаты труда, установленного Федеральным </w:t>
      </w:r>
      <w:hyperlink w:history="0" r:id="rId85" w:tooltip="Федеральный закон от 19.06.2000 N 82-ФЗ (ред. от 19.12.2022) &quot;О минимальном размере оплаты труд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минимальном размере оплаты труда", раз в 3 месяца, увеличенного на сумму страховых взносов в государственные внебюджетные фонды и районный коэффициент.</w:t>
      </w:r>
    </w:p>
    <w:p>
      <w:pPr>
        <w:pStyle w:val="0"/>
        <w:jc w:val="both"/>
      </w:pPr>
      <w:r>
        <w:rPr>
          <w:sz w:val="20"/>
        </w:rPr>
        <w:t xml:space="preserve">(п. 9(1) введен </w:t>
      </w:r>
      <w:hyperlink w:history="0" r:id="rId86" w:tooltip="Постановление Правительства РФ от 12.12.2022 N 2290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12.12.2022 N 2290)</w:t>
      </w:r>
    </w:p>
    <w:bookmarkStart w:id="153" w:name="P153"/>
    <w:bookmarkEnd w:id="1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Предоставление субсидии в целях, предусмотренных </w:t>
      </w:r>
      <w:hyperlink w:history="0" w:anchor="P66" w:tooltip="а) частичная компенсация затрат работодателя, подавшего заявление о подборе работников и трудоустроившего в 2022 году граждан из числа отдельных категорий, соответствующих критериям, установленным подпунктом &quot;б&quot; настоящего пункта (в редакции постановления Правительства Российской Федерации от 13 марта 2021 г. N 362 &quot;О государственной поддержке в 2022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&quot;, д...">
        <w:r>
          <w:rPr>
            <w:sz w:val="20"/>
            <w:color w:val="0000ff"/>
          </w:rPr>
          <w:t xml:space="preserve">подпунктом "а"</w:t>
        </w:r>
      </w:hyperlink>
      <w:r>
        <w:rPr>
          <w:sz w:val="20"/>
        </w:rPr>
        <w:t xml:space="preserve"> и </w:t>
      </w:r>
      <w:hyperlink w:history="0" w:anchor="P69" w:tooltip="относятся к категории безработных граждан, трудовой договор с которыми прекращен в текущем году по основаниям, предусмотренным пунктами 1 и 2 части первой статьи 81 Трудового кодекса Российской Федерации;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 - </w:t>
      </w:r>
      <w:hyperlink w:history="0" w:anchor="P75" w:tooltip="относятся к категории молодежи в возрасте до 30 лет включительно;">
        <w:r>
          <w:rPr>
            <w:sz w:val="20"/>
            <w:color w:val="0000ff"/>
          </w:rPr>
          <w:t xml:space="preserve">пятым</w:t>
        </w:r>
      </w:hyperlink>
      <w:r>
        <w:rPr>
          <w:sz w:val="20"/>
        </w:rPr>
        <w:t xml:space="preserve"> и </w:t>
      </w:r>
      <w:hyperlink w:history="0" w:anchor="P78" w:tooltip="относятся к категории лиц, с которыми в соответствии с Трудовым кодексом Российской Федерации возможно заключение трудового договора;">
        <w:r>
          <w:rPr>
            <w:sz w:val="20"/>
            <w:color w:val="0000ff"/>
          </w:rPr>
          <w:t xml:space="preserve">четырнадцатым</w:t>
        </w:r>
      </w:hyperlink>
      <w:r>
        <w:rPr>
          <w:sz w:val="20"/>
        </w:rPr>
        <w:t xml:space="preserve"> - </w:t>
      </w:r>
      <w:hyperlink w:history="0" w:anchor="P80" w:tooltip="на дату заключения трудового договора с работодателем не имели работы, не были зарегистрированы в качестве индивидуального предпринимателя, главы крестьянского (фермерского) хозяйства, единоличного исполнительного органа юридического лица, а также не применяли специальный налоговый режим &quot;Налог на профессиональный доход&quot;;">
        <w:r>
          <w:rPr>
            <w:sz w:val="20"/>
            <w:color w:val="0000ff"/>
          </w:rPr>
          <w:t xml:space="preserve">шестнадцатым подпункта "б" пункта 2</w:t>
        </w:r>
      </w:hyperlink>
      <w:r>
        <w:rPr>
          <w:sz w:val="20"/>
        </w:rPr>
        <w:t xml:space="preserve"> настоящих Правил, осуществляется Фондом: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7" w:tooltip="Постановление Правительства РФ от 12.12.2022 N 2290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12.12.2022 N 2290)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 истечении 1-го месяца работы трудоустроенного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 истечении 3-го месяца работы трудоустроенного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 истечении 6-го месяца работы трудоустроенного гражданина.</w:t>
      </w:r>
    </w:p>
    <w:p>
      <w:pPr>
        <w:pStyle w:val="0"/>
        <w:jc w:val="both"/>
      </w:pPr>
      <w:r>
        <w:rPr>
          <w:sz w:val="20"/>
        </w:rPr>
        <w:t xml:space="preserve">(п. 10 в ред. </w:t>
      </w:r>
      <w:hyperlink w:history="0" r:id="rId88" w:tooltip="Постановление Правительства РФ от 18.03.2022 N 398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18.03.2022 N 398)</w:t>
      </w:r>
    </w:p>
    <w:bookmarkStart w:id="159" w:name="P159"/>
    <w:bookmarkEnd w:id="1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10(1). Предоставление субсидии в целях, предусмотренных </w:t>
      </w:r>
      <w:hyperlink w:history="0" w:anchor="P81" w:tooltip="переехали для трудоустройства у работодателя, включенного в перечни организаций, испытывающих потребность в привлечении работников (далее - перечень организаций), по востребованным профессиям (должностям, специальностям), включенным в предусмотренные перечни профессий (должностей, специальностей) (далее - перечень профессий), из других субъектов Российской Федерации или других муниципальных образований того же субъекта Российской Федерации в случае, если муниципальное образование, из которого переехал ра...">
        <w:r>
          <w:rPr>
            <w:sz w:val="20"/>
            <w:color w:val="0000ff"/>
          </w:rPr>
          <w:t xml:space="preserve">абзацем семнадцатым подпункта "б" пункта 2</w:t>
        </w:r>
      </w:hyperlink>
      <w:r>
        <w:rPr>
          <w:sz w:val="20"/>
        </w:rPr>
        <w:t xml:space="preserve"> настоящих Правил, осуществляется Фондом: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 истечении 3-го месяца работы трудоустроенного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 истечении 6-го месяца работы трудоустроенного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 истечении 9-го месяца работы трудоустроенного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 истечении 12-го месяца работы трудоустроенного гражданина.</w:t>
      </w:r>
    </w:p>
    <w:p>
      <w:pPr>
        <w:pStyle w:val="0"/>
        <w:jc w:val="both"/>
      </w:pPr>
      <w:r>
        <w:rPr>
          <w:sz w:val="20"/>
        </w:rPr>
        <w:t xml:space="preserve">(п. 10(1) введен </w:t>
      </w:r>
      <w:hyperlink w:history="0" r:id="rId89" w:tooltip="Постановление Правительства РФ от 12.12.2022 N 2290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12.12.2022 N 2290)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10(2). Предоставление субсидии в целях, предусмотренных </w:t>
      </w:r>
      <w:hyperlink w:history="0" w:anchor="P81" w:tooltip="переехали для трудоустройства у работодателя, включенного в перечни организаций, испытывающих потребность в привлечении работников (далее - перечень организаций), по востребованным профессиям (должностям, специальностям), включенным в предусмотренные перечни профессий (должностей, специальностей) (далее - перечень профессий), из других субъектов Российской Федерации или других муниципальных образований того же субъекта Российской Федерации в случае, если муниципальное образование, из которого переехал ра...">
        <w:r>
          <w:rPr>
            <w:sz w:val="20"/>
            <w:color w:val="0000ff"/>
          </w:rPr>
          <w:t xml:space="preserve">абзацем семнадцатым подпункта "б" пункта 2</w:t>
        </w:r>
      </w:hyperlink>
      <w:r>
        <w:rPr>
          <w:sz w:val="20"/>
        </w:rPr>
        <w:t xml:space="preserve"> настоящих Правил, осуществляется Фондом по истечении каждого третьего месяца работы трудоустроенного гражданина после проверки факта, что гражданин продолжает трудовую деятельность у работодателя, включенного в перечень организаций, и работодатель выплачивает этому гражданину заработную плату в размере не ниже величины минимального размера оплаты труда, установленного Федеральным </w:t>
      </w:r>
      <w:hyperlink w:history="0" r:id="rId90" w:tooltip="Федеральный закон от 19.06.2000 N 82-ФЗ (ред. от 19.12.2022) &quot;О минимальном размере оплаты труд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минимальном размере оплаты труда".</w:t>
      </w:r>
    </w:p>
    <w:p>
      <w:pPr>
        <w:pStyle w:val="0"/>
        <w:jc w:val="both"/>
      </w:pPr>
      <w:r>
        <w:rPr>
          <w:sz w:val="20"/>
        </w:rPr>
        <w:t xml:space="preserve">(п. 10(2) введен </w:t>
      </w:r>
      <w:hyperlink w:history="0" r:id="rId91" w:tooltip="Постановление Правительства РФ от 12.12.2022 N 2290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12.12.2022 N 2290)</w:t>
      </w:r>
    </w:p>
    <w:bookmarkStart w:id="167" w:name="P167"/>
    <w:bookmarkEnd w:id="1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целях предоставления субсидии работодатель направляет заявление с приложением перечня свободных рабочих мест и вакантных должностей, на которые предполагается трудоустройство соответствующих критериям, установленным </w:t>
      </w:r>
      <w:hyperlink w:history="0" w:anchor="P69" w:tooltip="относятся к категории безработных граждан, трудовой договор с которыми прекращен в текущем году по основаниям, предусмотренным пунктами 1 и 2 части первой статьи 81 Трудового кодекса Российской Федерации;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 - </w:t>
      </w:r>
      <w:hyperlink w:history="0" w:anchor="P75" w:tooltip="относятся к категории молодежи в возрасте до 30 лет включительно;">
        <w:r>
          <w:rPr>
            <w:sz w:val="20"/>
            <w:color w:val="0000ff"/>
          </w:rPr>
          <w:t xml:space="preserve">пятым</w:t>
        </w:r>
      </w:hyperlink>
      <w:r>
        <w:rPr>
          <w:sz w:val="20"/>
        </w:rPr>
        <w:t xml:space="preserve"> и </w:t>
      </w:r>
      <w:hyperlink w:history="0" w:anchor="P78" w:tooltip="относятся к категории лиц, с которыми в соответствии с Трудовым кодексом Российской Федерации возможно заключение трудового договора;">
        <w:r>
          <w:rPr>
            <w:sz w:val="20"/>
            <w:color w:val="0000ff"/>
          </w:rPr>
          <w:t xml:space="preserve">четырнадцатым</w:t>
        </w:r>
      </w:hyperlink>
      <w:r>
        <w:rPr>
          <w:sz w:val="20"/>
        </w:rPr>
        <w:t xml:space="preserve"> - </w:t>
      </w:r>
      <w:hyperlink w:history="0" w:anchor="P80" w:tooltip="на дату заключения трудового договора с работодателем не имели работы, не были зарегистрированы в качестве индивидуального предпринимателя, главы крестьянского (фермерского) хозяйства, единоличного исполнительного органа юридического лица, а также не применяли специальный налоговый режим &quot;Налог на профессиональный доход&quot;;">
        <w:r>
          <w:rPr>
            <w:sz w:val="20"/>
            <w:color w:val="0000ff"/>
          </w:rPr>
          <w:t xml:space="preserve">шестнадцатым подпункта "б" пункта 2</w:t>
        </w:r>
      </w:hyperlink>
      <w:r>
        <w:rPr>
          <w:sz w:val="20"/>
        </w:rPr>
        <w:t xml:space="preserve"> настоящих Правил, трудоустроенных граждан, в органы службы занятости с использованием личного кабинета единой цифровой платформы.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18.03.2022 </w:t>
      </w:r>
      <w:hyperlink w:history="0" r:id="rId92" w:tooltip="Постановление Правительства РФ от 18.03.2022 N 398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N 398</w:t>
        </w:r>
      </w:hyperlink>
      <w:r>
        <w:rPr>
          <w:sz w:val="20"/>
        </w:rPr>
        <w:t xml:space="preserve">, от 04.06.2022 </w:t>
      </w:r>
      <w:hyperlink w:history="0" r:id="rId93" w:tooltip="Постановление Правительства РФ от 04.06.2022 N 1021 &quot;О внесении изменений в Правила предоставления субсидий Фондом социального страхования Российской Федерации в 2022 году из бюджета Фонда социального страхования Российской Федерац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&quot; {КонсультантПлюс}">
        <w:r>
          <w:rPr>
            <w:sz w:val="20"/>
            <w:color w:val="0000ff"/>
          </w:rPr>
          <w:t xml:space="preserve">N 1021</w:t>
        </w:r>
      </w:hyperlink>
      <w:r>
        <w:rPr>
          <w:sz w:val="20"/>
        </w:rPr>
        <w:t xml:space="preserve">, от 19.08.2022 </w:t>
      </w:r>
      <w:hyperlink w:history="0" r:id="rId94" w:tooltip="Постановление Правительства РФ от 19.08.2022 N 1461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N 1461</w:t>
        </w:r>
      </w:hyperlink>
      <w:r>
        <w:rPr>
          <w:sz w:val="20"/>
        </w:rPr>
        <w:t xml:space="preserve">, от 02.09.2022 </w:t>
      </w:r>
      <w:hyperlink w:history="0" r:id="rId95" w:tooltip="Постановление Правительства РФ от 02.09.2022 N 1545 (ред. от 05.12.2022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1545</w:t>
        </w:r>
      </w:hyperlink>
      <w:r>
        <w:rPr>
          <w:sz w:val="20"/>
        </w:rPr>
        <w:t xml:space="preserve">, от 12.12.2022 </w:t>
      </w:r>
      <w:hyperlink w:history="0" r:id="rId96" w:tooltip="Постановление Правительства РФ от 12.12.2022 N 2290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2290</w:t>
        </w:r>
      </w:hyperlink>
      <w:r>
        <w:rPr>
          <w:sz w:val="20"/>
        </w:rPr>
        <w:t xml:space="preserve">)</w:t>
      </w:r>
    </w:p>
    <w:bookmarkStart w:id="169" w:name="P169"/>
    <w:bookmarkEnd w:id="1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11(1). В целях предоставления субсидии на цели, предусмотренные </w:t>
      </w:r>
      <w:hyperlink w:history="0" w:anchor="P81" w:tooltip="переехали для трудоустройства у работодателя, включенного в перечни организаций, испытывающих потребность в привлечении работников (далее - перечень организаций), по востребованным профессиям (должностям, специальностям), включенным в предусмотренные перечни профессий (должностей, специальностей) (далее - перечень профессий), из других субъектов Российской Федерации или других муниципальных образований того же субъекта Российской Федерации в случае, если муниципальное образование, из которого переехал ра...">
        <w:r>
          <w:rPr>
            <w:sz w:val="20"/>
            <w:color w:val="0000ff"/>
          </w:rPr>
          <w:t xml:space="preserve">абзацем семнадцатым подпункта "б" пункта 2</w:t>
        </w:r>
      </w:hyperlink>
      <w:r>
        <w:rPr>
          <w:sz w:val="20"/>
        </w:rPr>
        <w:t xml:space="preserve"> настоящих Правил, работодатель, включенный в перечень организаций, направляет заявление с приложением перечня свободных рабочих мест и вакантных должностей, на которые предполагается трудоустройство граждан, соответствующих критериям, установленным </w:t>
      </w:r>
      <w:hyperlink w:history="0" w:anchor="P95" w:tooltip="2(3). Для включения профессии (должности, специальности) в перечень профессий профессия (должность, специальность) должна соответствовать следующим критериям:">
        <w:r>
          <w:rPr>
            <w:sz w:val="20"/>
            <w:color w:val="0000ff"/>
          </w:rPr>
          <w:t xml:space="preserve">пунктом 2(3)</w:t>
        </w:r>
      </w:hyperlink>
      <w:r>
        <w:rPr>
          <w:sz w:val="20"/>
        </w:rPr>
        <w:t xml:space="preserve"> настоящих Правил, в органы службы занятости с использованием личного кабинета на единой цифровой платформе.</w:t>
      </w:r>
    </w:p>
    <w:p>
      <w:pPr>
        <w:pStyle w:val="0"/>
        <w:jc w:val="both"/>
      </w:pPr>
      <w:r>
        <w:rPr>
          <w:sz w:val="20"/>
        </w:rPr>
        <w:t xml:space="preserve">(п. 11(1) введен </w:t>
      </w:r>
      <w:hyperlink w:history="0" r:id="rId97" w:tooltip="Постановление Правительства РФ от 12.12.2022 N 2290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12.12.2022 N 2290)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Форма заявления и перечня свободных рабочих мест и вакантных должностей, указанных в </w:t>
      </w:r>
      <w:hyperlink w:history="0" w:anchor="P167" w:tooltip="11. В целях предоставления субсидии работодатель направляет заявление с приложением перечня свободных рабочих мест и вакантных должностей, на которые предполагается трудоустройство соответствующих критериям, установленным абзацами вторым - пятым и четырнадцатым - шестнадцатым подпункта &quot;б&quot; пункта 2 настоящих Правил, трудоустроенных граждан, в органы службы занятости с использованием личного кабинета единой цифровой платформы.">
        <w:r>
          <w:rPr>
            <w:sz w:val="20"/>
            <w:color w:val="0000ff"/>
          </w:rPr>
          <w:t xml:space="preserve">пунктах 11</w:t>
        </w:r>
      </w:hyperlink>
      <w:r>
        <w:rPr>
          <w:sz w:val="20"/>
        </w:rPr>
        <w:t xml:space="preserve"> и </w:t>
      </w:r>
      <w:hyperlink w:history="0" w:anchor="P169" w:tooltip="11(1). В целях предоставления субсидии на цели, предусмотренные абзацем семнадцатым подпункта &quot;б&quot; пункта 2 настоящих Правил, работодатель, включенный в перечень организаций, направляет заявление с приложением перечня свободных рабочих мест и вакантных должностей, на которые предполагается трудоустройство граждан, соответствующих критериям, установленным пунктом 2(3) настоящих Правил, в органы службы занятости с использованием личного кабинета на единой цифровой платформе.">
        <w:r>
          <w:rPr>
            <w:sz w:val="20"/>
            <w:color w:val="0000ff"/>
          </w:rPr>
          <w:t xml:space="preserve">11(1)</w:t>
        </w:r>
      </w:hyperlink>
      <w:r>
        <w:rPr>
          <w:sz w:val="20"/>
        </w:rPr>
        <w:t xml:space="preserve"> настоящих Правил, а также порядок их заполнения и формат предоставления утверждаются Федеральной службой по труду и занятости.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8" w:tooltip="Постановление Правительства РФ от 12.12.2022 N 2290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12.12.2022 N 2290)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Органы службы занятости в рамках полномочий, предусмотренных </w:t>
      </w:r>
      <w:hyperlink w:history="0" r:id="rId99" w:tooltip="Закон РФ от 19.04.1991 N 1032-1 (ред. от 28.12.2022) &quot;О занятости населения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Российской Федерации "О занятости населения в Российской Федерации", оказывают работодателю содействие в подборе необходимых работников из числа трудоустроенных граждан, соответствующих критериям, установленным </w:t>
      </w:r>
      <w:hyperlink w:history="0" w:anchor="P69" w:tooltip="относятся к категории безработных граждан, трудовой договор с которыми прекращен в текущем году по основаниям, предусмотренным пунктами 1 и 2 части первой статьи 81 Трудового кодекса Российской Федерации;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 - </w:t>
      </w:r>
      <w:hyperlink w:history="0" w:anchor="P75" w:tooltip="относятся к категории молодежи в возрасте до 30 лет включительно;">
        <w:r>
          <w:rPr>
            <w:sz w:val="20"/>
            <w:color w:val="0000ff"/>
          </w:rPr>
          <w:t xml:space="preserve">пятым</w:t>
        </w:r>
      </w:hyperlink>
      <w:r>
        <w:rPr>
          <w:sz w:val="20"/>
        </w:rPr>
        <w:t xml:space="preserve"> и </w:t>
      </w:r>
      <w:hyperlink w:history="0" w:anchor="P78" w:tooltip="относятся к категории лиц, с которыми в соответствии с Трудовым кодексом Российской Федерации возможно заключение трудового договора;">
        <w:r>
          <w:rPr>
            <w:sz w:val="20"/>
            <w:color w:val="0000ff"/>
          </w:rPr>
          <w:t xml:space="preserve">четырнадцатым</w:t>
        </w:r>
      </w:hyperlink>
      <w:r>
        <w:rPr>
          <w:sz w:val="20"/>
        </w:rPr>
        <w:t xml:space="preserve"> - </w:t>
      </w:r>
      <w:hyperlink w:history="0" w:anchor="P81" w:tooltip="переехали для трудоустройства у работодателя, включенного в перечни организаций, испытывающих потребность в привлечении работников (далее - перечень организаций), по востребованным профессиям (должностям, специальностям), включенным в предусмотренные перечни профессий (должностей, специальностей) (далее - перечень профессий), из других субъектов Российской Федерации или других муниципальных образований того же субъекта Российской Федерации в случае, если муниципальное образование, из которого переехал ра...">
        <w:r>
          <w:rPr>
            <w:sz w:val="20"/>
            <w:color w:val="0000ff"/>
          </w:rPr>
          <w:t xml:space="preserve">семнадцатым подпункта "б" пункта 2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18.03.2022 </w:t>
      </w:r>
      <w:hyperlink w:history="0" r:id="rId100" w:tooltip="Постановление Правительства РФ от 18.03.2022 N 398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N 398</w:t>
        </w:r>
      </w:hyperlink>
      <w:r>
        <w:rPr>
          <w:sz w:val="20"/>
        </w:rPr>
        <w:t xml:space="preserve">, от 04.06.2022 </w:t>
      </w:r>
      <w:hyperlink w:history="0" r:id="rId101" w:tooltip="Постановление Правительства РФ от 04.06.2022 N 1021 &quot;О внесении изменений в Правила предоставления субсидий Фондом социального страхования Российской Федерации в 2022 году из бюджета Фонда социального страхования Российской Федерац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&quot; {КонсультантПлюс}">
        <w:r>
          <w:rPr>
            <w:sz w:val="20"/>
            <w:color w:val="0000ff"/>
          </w:rPr>
          <w:t xml:space="preserve">N 1021</w:t>
        </w:r>
      </w:hyperlink>
      <w:r>
        <w:rPr>
          <w:sz w:val="20"/>
        </w:rPr>
        <w:t xml:space="preserve">, от 19.08.2022 </w:t>
      </w:r>
      <w:hyperlink w:history="0" r:id="rId102" w:tooltip="Постановление Правительства РФ от 19.08.2022 N 1461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N 1461</w:t>
        </w:r>
      </w:hyperlink>
      <w:r>
        <w:rPr>
          <w:sz w:val="20"/>
        </w:rPr>
        <w:t xml:space="preserve">, от 02.09.2022 </w:t>
      </w:r>
      <w:hyperlink w:history="0" r:id="rId103" w:tooltip="Постановление Правительства РФ от 02.09.2022 N 1545 (ред. от 05.12.2022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1545</w:t>
        </w:r>
      </w:hyperlink>
      <w:r>
        <w:rPr>
          <w:sz w:val="20"/>
        </w:rPr>
        <w:t xml:space="preserve">, от 12.12.2022 </w:t>
      </w:r>
      <w:hyperlink w:history="0" r:id="rId104" w:tooltip="Постановление Правительства РФ от 12.12.2022 N 2290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2290</w:t>
        </w:r>
      </w:hyperlink>
      <w:r>
        <w:rPr>
          <w:sz w:val="20"/>
        </w:rPr>
        <w:t xml:space="preserve">)</w:t>
      </w:r>
    </w:p>
    <w:bookmarkStart w:id="175" w:name="P175"/>
    <w:bookmarkEnd w:id="1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Работодатель вправе подать в Фонд заявление об отказе в предоставлении субсидии.</w:t>
      </w:r>
    </w:p>
    <w:bookmarkStart w:id="176" w:name="P176"/>
    <w:bookmarkEnd w:id="1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Исполнительные органы субъектов Российской Федерации, осуществляющие полномочия в сфере занятости населения: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5" w:tooltip="Постановление Правительства РФ от 24.11.2022 N 2134 (ред. от 12.12.2022)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24.11.2022 N 2134)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направляют в Фонд с использованием федеральной государственной информационной системы "Единая интегрированная информационная система "Соцстрах" Фонда в течение 3 рабочих дней со дня трудоустройства граждан по форматам, определяемым Фондом, сведения о работодателях, трудоустроивших граждан, а также о трудоустроенных гражданах;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6" w:tooltip="Постановление Правительства РФ от 18.03.2022 N 398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18.03.2022 N 398)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ежемесячно представляют в Федеральную службу по труду и занятости информацию о численности трудоустроенных граждан.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7" w:tooltip="Постановление Правительства РФ от 18.03.2022 N 398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18.03.2022 N 398)</w:t>
      </w:r>
    </w:p>
    <w:bookmarkStart w:id="182" w:name="P182"/>
    <w:bookmarkEnd w:id="1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"Единая интегрированная информационная система "Соцстрах" Фонда с использованием информационных систем, применяемых работодателем для автоматизации своей деятельности, либо с помощью программного обеспечения, предоставляемого Фондом на безвозмездной основе посредством внешних сервисов информационного взаимодействия.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24.09.2021 </w:t>
      </w:r>
      <w:hyperlink w:history="0" r:id="rId108" w:tooltip="Постановление Правительства РФ от 24.09.2021 N 1607 &quot;О внесении изменений в Правила предоставления субсидий Фондом социального страхования Российской Федерации в 2021 году из бюджета Фонда социального страхования Российской Федерации юридическим лицам и индивидуальным предпринимателям в целях их стимулирования к трудоустройству безработных граждан&quot; {КонсультантПлюс}">
        <w:r>
          <w:rPr>
            <w:sz w:val="20"/>
            <w:color w:val="0000ff"/>
          </w:rPr>
          <w:t xml:space="preserve">N 1607</w:t>
        </w:r>
      </w:hyperlink>
      <w:r>
        <w:rPr>
          <w:sz w:val="20"/>
        </w:rPr>
        <w:t xml:space="preserve">, от 18.03.2022 </w:t>
      </w:r>
      <w:hyperlink w:history="0" r:id="rId109" w:tooltip="Постановление Правительства РФ от 18.03.2022 N 398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N 398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Указанное заявление формируется с использованием информационных систем, применяемых работодателем для автоматизации своей деятельности, либо с помощью программного обеспечения, предоставляемого Фондом на безвозмездной основе посредством внешних сервисов информационного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получения субсидии на цели, предусмотренные </w:t>
      </w:r>
      <w:hyperlink w:history="0" w:anchor="P81" w:tooltip="переехали для трудоустройства у работодателя, включенного в перечни организаций, испытывающих потребность в привлечении работников (далее - перечень организаций), по востребованным профессиям (должностям, специальностям), включенным в предусмотренные перечни профессий (должностей, специальностей) (далее - перечень профессий), из других субъектов Российской Федерации или других муниципальных образований того же субъекта Российской Федерации в случае, если муниципальное образование, из которого переехал ра...">
        <w:r>
          <w:rPr>
            <w:sz w:val="20"/>
            <w:color w:val="0000ff"/>
          </w:rPr>
          <w:t xml:space="preserve">абзацем семнадцатым подпункта "б" пункта 2</w:t>
        </w:r>
      </w:hyperlink>
      <w:r>
        <w:rPr>
          <w:sz w:val="20"/>
        </w:rPr>
        <w:t xml:space="preserve"> настоящих Правил, указанное заявление подается работодателем не ранее чем через 3 месяца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4 месяцев со дня заключения этого трудового договора.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10" w:tooltip="Постановление Правительства РФ от 12.12.2022 N 2290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12.12.2022 N 2290)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Заявление, указанное в </w:t>
      </w:r>
      <w:hyperlink w:history="0" w:anchor="P182" w:tooltip="16. 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&quot;Единая интегрированн...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настоящих Правил, формируется с указанием: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следующих сведений о работодателе: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идентификационный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код причины постановки на учет;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основной государственный регистрационный номер;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основной государственный регистрационный номер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реквизиты для перечисления субсидии (наименование банка, банковский идентификационный код, корреспондентский счет, номер расчетного счета или номер банковской карты, являющейся национальным платежным инструментом);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следующих сведений по каждому трудоустроенному гражданину: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1" w:tooltip="Постановление Правительства РФ от 18.03.2022 N 398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18.03.2022 N 398)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рождения;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страховой номер индивидуального лицевого счета в системе обязательного пенсионного страхования;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сумма страховых взносов в государственные внебюджетные фонды;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 районного коэффициента;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заключения трудового договора и дата, с которой трудоустроенный гражданин приступил к исполнению трудовых обязанностей;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2" w:tooltip="Постановление Правительства РФ от 18.03.2022 N 398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18.03.2022 N 398)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и номер приказа работодателя о приеме на работу гражданина (при наличии);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3" w:tooltip="Постановление Правительства РФ от 18.03.2022 N 398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18.03.2022 N 398)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сведений о подтверждении соответствия условиям, указанным в </w:t>
      </w:r>
      <w:hyperlink w:history="0" w:anchor="P108" w:tooltip="5. Для получения субсидии на цели, предусмотренные подпунктом &quot;а&quot; и абзацами вторым - пятым и четырнадцатым - шестнадцатым подпункта &quot;б&quot; пункта 2 настоящих Правил, работодатель включается в реестр при соблюдении следующих условий: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17(1). Для получения субсидии на цели, предусмотренные </w:t>
      </w:r>
      <w:hyperlink w:history="0" w:anchor="P81" w:tooltip="переехали для трудоустройства у работодателя, включенного в перечни организаций, испытывающих потребность в привлечении работников (далее - перечень организаций), по востребованным профессиям (должностям, специальностям), включенным в предусмотренные перечни профессий (должностей, специальностей) (далее - перечень профессий), из других субъектов Российской Федерации или других муниципальных образований того же субъекта Российской Федерации в случае, если муниципальное образование, из которого переехал ра...">
        <w:r>
          <w:rPr>
            <w:sz w:val="20"/>
            <w:color w:val="0000ff"/>
          </w:rPr>
          <w:t xml:space="preserve">абзацем семнадцатым подпункта "б" пункта 2</w:t>
        </w:r>
      </w:hyperlink>
      <w:r>
        <w:rPr>
          <w:sz w:val="20"/>
        </w:rPr>
        <w:t xml:space="preserve"> настоящих Правил, в заявление, указанное в </w:t>
      </w:r>
      <w:hyperlink w:history="0" w:anchor="P182" w:tooltip="16. 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&quot;Единая интегрированн...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настоящих Правил, включаются в том числе наименование государственного учреждения службы занятости населения (далее - центр занятости населения), в котором трудоустроенный гражданин был зарегистрирован в качестве безработного или в целях поиска подходящей работы, период, когда трудоустроенный гражданин был зарегистрирован в качестве безработного или в целях поиска подходящей работы, а также подтверждение выполнения работодателем требований, предусмотренных </w:t>
      </w:r>
      <w:hyperlink w:history="0" w:anchor="P140" w:tooltip="ж) предоставление работодателем трудоустроенному гражданину на основе заключенного с ним соглашения мер финансовой поддержки за счет средств работодателя (компенсация затрат работника на проезд к новому месту проживания, аренда жилья и (или) иные выплаты).">
        <w:r>
          <w:rPr>
            <w:sz w:val="20"/>
            <w:color w:val="0000ff"/>
          </w:rPr>
          <w:t xml:space="preserve">подпунктом "ж" пункта 5(2)</w:t>
        </w:r>
      </w:hyperlink>
      <w:r>
        <w:rPr>
          <w:sz w:val="20"/>
        </w:rPr>
        <w:t xml:space="preserve"> настоящих Правил. Сведения, касающиеся регистрации гражданина в качестве безработного или в целях поиска подходящей работы, представляются гражданином работодателю при поступлении на работу.</w:t>
      </w:r>
    </w:p>
    <w:p>
      <w:pPr>
        <w:pStyle w:val="0"/>
        <w:jc w:val="both"/>
      </w:pPr>
      <w:r>
        <w:rPr>
          <w:sz w:val="20"/>
        </w:rPr>
        <w:t xml:space="preserve">(п. 17(1) введен </w:t>
      </w:r>
      <w:hyperlink w:history="0" r:id="rId114" w:tooltip="Постановление Правительства РФ от 12.12.2022 N 2290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12.12.2022 N 2290; в ред. </w:t>
      </w:r>
      <w:hyperlink w:history="0" r:id="rId115" w:tooltip="Постановление Правительства РФ от 31.03.2023 N 520 &quot;О внесении изменений в Правила предоставления субсидий Фондом пенсионного и социального страхования Российской Федерации в 2023 году из бюджета Фонда пенсионного и социального страхования Российской Федерац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31.03.2023 N 520)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Формат представления заявления, указанного в </w:t>
      </w:r>
      <w:hyperlink w:history="0" w:anchor="P182" w:tooltip="16. 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&quot;Единая интегрированн...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настоящих Правил, определяется Фондом.</w:t>
      </w:r>
    </w:p>
    <w:bookmarkStart w:id="211" w:name="P211"/>
    <w:bookmarkEnd w:id="2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Фонд (в том числе с использованием каналов межведомственного взаимодействия) осуществляет: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проверку работодателя и трудоустроенных граждан на предмет включения сведений о них в состав сведений, направленных в Фонд в соответствии с </w:t>
      </w:r>
      <w:hyperlink w:history="0" w:anchor="P176" w:tooltip="15. Исполнительные органы субъектов Российской Федерации, осуществляющие полномочия в сфере занятости населения:">
        <w:r>
          <w:rPr>
            <w:sz w:val="20"/>
            <w:color w:val="0000ff"/>
          </w:rPr>
          <w:t xml:space="preserve">пунктом 15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6" w:tooltip="Постановление Правительства РФ от 18.03.2022 N 398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18.03.2022 N 398)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идентификацию трудоустроенных граждан, указанных в заявлении, указанном в </w:t>
      </w:r>
      <w:hyperlink w:history="0" w:anchor="P182" w:tooltip="16. 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&quot;Единая интегрированн...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настоящих Правил, и проверку факта их трудоустройства у работодателя и выплаты им заработной платы в размере не ниже величины минимального размера оплаты труда, установленного Федеральным </w:t>
      </w:r>
      <w:hyperlink w:history="0" r:id="rId117" w:tooltip="Федеральный закон от 19.06.2000 N 82-ФЗ (ред. от 19.12.2022) &quot;О минимальном размере оплаты труд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минимальном размере оплаты труда", в том числе с использованием страхового номера индивидуального лицевого счета работника в системе индивидуального (персонифицированного) учета посредством направления запроса в Федеральную налоговую службу.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18.03.2022 </w:t>
      </w:r>
      <w:hyperlink w:history="0" r:id="rId118" w:tooltip="Постановление Правительства РФ от 18.03.2022 N 398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N 398</w:t>
        </w:r>
      </w:hyperlink>
      <w:r>
        <w:rPr>
          <w:sz w:val="20"/>
        </w:rPr>
        <w:t xml:space="preserve">, от 24.11.2022 </w:t>
      </w:r>
      <w:hyperlink w:history="0" r:id="rId119" w:tooltip="Постановление Правительства РФ от 24.11.2022 N 2134 (ред. от 12.12.2022)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N 2134</w:t>
        </w:r>
      </w:hyperlink>
      <w:r>
        <w:rPr>
          <w:sz w:val="20"/>
        </w:rPr>
        <w:t xml:space="preserve">)</w:t>
      </w:r>
    </w:p>
    <w:bookmarkStart w:id="216" w:name="P216"/>
    <w:bookmarkEnd w:id="21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19(1). Для получения субсидии на цели, предусмотренные </w:t>
      </w:r>
      <w:hyperlink w:history="0" w:anchor="P81" w:tooltip="переехали для трудоустройства у работодателя, включенного в перечни организаций, испытывающих потребность в привлечении работников (далее - перечень организаций), по востребованным профессиям (должностям, специальностям), включенным в предусмотренные перечни профессий (должностей, специальностей) (далее - перечень профессий), из других субъектов Российской Федерации или других муниципальных образований того же субъекта Российской Федерации в случае, если муниципальное образование, из которого переехал ра...">
        <w:r>
          <w:rPr>
            <w:sz w:val="20"/>
            <w:color w:val="0000ff"/>
          </w:rPr>
          <w:t xml:space="preserve">абзацем семнадцатым подпункта "б" пункта 2</w:t>
        </w:r>
      </w:hyperlink>
      <w:r>
        <w:rPr>
          <w:sz w:val="20"/>
        </w:rPr>
        <w:t xml:space="preserve"> настоящих Правил, при подаче работодателем заявления, указанного в </w:t>
      </w:r>
      <w:hyperlink w:history="0" w:anchor="P182" w:tooltip="16. 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&quot;Единая интегрированн...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настоящих Правил, Фонд (в том числе с использованием каналов межведомственного взаимодействия) осуществляет проверку: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факта постановки центром занятости населения другого субъекта Российской Федерации или другого муниципального образования того же субъекта Российской Федерации в случае, если муниципальное образование, из которого переехал работник, и муниципальное образование, где расположен работодатель, не граничат и расстояние между границами указанных муниципальных образований не менее 50 километров, гражданина на регистрационный учет в качестве безработного или в целях поиска подходящей работы перед трудоустройством в организацию, включенную в перечень организаций, - путем направления с использованием единой системы межведомственного электронного взаимодействия запроса в центр занятости населения, где гражданин был зарегистрирован в качестве безработного или в целях поиска подходящей работы;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0" w:tooltip="Постановление Правительства РФ от 31.03.2023 N 520 &quot;О внесении изменений в Правила предоставления субсидий Фондом пенсионного и социального страхования Российской Федерации в 2023 году из бюджета Фонда пенсионного и социального страхования Российской Федерац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31.03.2023 N 520)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факта трудоустройства в организацию, включенную в перечень организаций, и выплаты работодателем гражданину заработной платы в размере не ниже величины минимального размера оплаты труда, установленного Федеральным </w:t>
      </w:r>
      <w:hyperlink w:history="0" r:id="rId121" w:tooltip="Федеральный закон от 19.06.2000 N 82-ФЗ (ред. от 19.12.2022) &quot;О минимальном размере оплаты труд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минимальном размере оплаты труда", - на основании данных о заключенных трудовых договорах.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необходимости направления предусмотренных настоящим пунктом запросов в центры занятости населения такие запросы направляются Фондом в течение 3 рабочих дней со дня регистрации заявления, указанного в </w:t>
      </w:r>
      <w:hyperlink w:history="0" w:anchor="P182" w:tooltip="16. 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&quot;Единая интегрированн...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подготовки и направления ответов на запросы Фонда, предусмотренные настоящим пунктом, - не более 5 рабочих дней.</w:t>
      </w:r>
    </w:p>
    <w:p>
      <w:pPr>
        <w:pStyle w:val="0"/>
        <w:jc w:val="both"/>
      </w:pPr>
      <w:r>
        <w:rPr>
          <w:sz w:val="20"/>
        </w:rPr>
        <w:t xml:space="preserve">(п. 19(1) введен </w:t>
      </w:r>
      <w:hyperlink w:history="0" r:id="rId122" w:tooltip="Постановление Правительства РФ от 12.12.2022 N 2290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12.12.2022 N 2290)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Указанные в </w:t>
      </w:r>
      <w:hyperlink w:history="0" w:anchor="P211" w:tooltip="19. Фонд (в том числе с использованием каналов межведомственного взаимодействия) осуществляет:">
        <w:r>
          <w:rPr>
            <w:sz w:val="20"/>
            <w:color w:val="0000ff"/>
          </w:rPr>
          <w:t xml:space="preserve">пунктах 19</w:t>
        </w:r>
      </w:hyperlink>
      <w:r>
        <w:rPr>
          <w:sz w:val="20"/>
        </w:rPr>
        <w:t xml:space="preserve"> и </w:t>
      </w:r>
      <w:hyperlink w:history="0" w:anchor="P216" w:tooltip="19(1). Для получения субсидии на цели, предусмотренные абзацем семнадцатым подпункта &quot;б&quot; пункта 2 настоящих Правил, при подаче работодателем заявления, указанного в пункте 16 настоящих Правил, Фонд (в том числе с использованием каналов межведомственного взаимодействия) осуществляет проверку:">
        <w:r>
          <w:rPr>
            <w:sz w:val="20"/>
            <w:color w:val="0000ff"/>
          </w:rPr>
          <w:t xml:space="preserve">19(1)</w:t>
        </w:r>
      </w:hyperlink>
      <w:r>
        <w:rPr>
          <w:sz w:val="20"/>
        </w:rPr>
        <w:t xml:space="preserve"> настоящих Правил проверки и идентификации осуществляются Фондом по истечении каждого из периодов, указанных соответственно в </w:t>
      </w:r>
      <w:hyperlink w:history="0" w:anchor="P153" w:tooltip="10. Предоставление субсидии в целях, предусмотренных подпунктом &quot;а&quot; и абзацами вторым - пятым и четырнадцатым - шестнадцатым подпункта &quot;б&quot; пункта 2 настоящих Правил, осуществляется Фондом:">
        <w:r>
          <w:rPr>
            <w:sz w:val="20"/>
            <w:color w:val="0000ff"/>
          </w:rPr>
          <w:t xml:space="preserve">пункте 10</w:t>
        </w:r>
      </w:hyperlink>
      <w:r>
        <w:rPr>
          <w:sz w:val="20"/>
        </w:rPr>
        <w:t xml:space="preserve"> или </w:t>
      </w:r>
      <w:hyperlink w:history="0" w:anchor="P159" w:tooltip="10(1). Предоставление субсидии в целях, предусмотренных абзацем семнадцатым подпункта &quot;б&quot; пункта 2 настоящих Правил, осуществляется Фондом:">
        <w:r>
          <w:rPr>
            <w:sz w:val="20"/>
            <w:color w:val="0000ff"/>
          </w:rPr>
          <w:t xml:space="preserve">пункте 10(1)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jc w:val="both"/>
      </w:pPr>
      <w:r>
        <w:rPr>
          <w:sz w:val="20"/>
        </w:rPr>
        <w:t xml:space="preserve">(п. 20 в ред. </w:t>
      </w:r>
      <w:hyperlink w:history="0" r:id="rId123" w:tooltip="Постановление Правительства РФ от 12.12.2022 N 2290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12.12.2022 N 2290)</w:t>
      </w:r>
    </w:p>
    <w:bookmarkStart w:id="225" w:name="P225"/>
    <w:bookmarkEnd w:id="2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По итогам проверки и идентификации, установленных </w:t>
      </w:r>
      <w:hyperlink w:history="0" w:anchor="P211" w:tooltip="19. Фонд (в том числе с использованием каналов межведомственного взаимодействия) осуществляет:">
        <w:r>
          <w:rPr>
            <w:sz w:val="20"/>
            <w:color w:val="0000ff"/>
          </w:rPr>
          <w:t xml:space="preserve">пунктом 19</w:t>
        </w:r>
      </w:hyperlink>
      <w:r>
        <w:rPr>
          <w:sz w:val="20"/>
        </w:rPr>
        <w:t xml:space="preserve"> или </w:t>
      </w:r>
      <w:hyperlink w:history="0" w:anchor="P216" w:tooltip="19(1). Для получения субсидии на цели, предусмотренные абзацем семнадцатым подпункта &quot;б&quot; пункта 2 настоящих Правил, при подаче работодателем заявления, указанного в пункте 16 настоящих Правил, Фонд (в том числе с использованием каналов межведомственного взаимодействия) осуществляет проверку:">
        <w:r>
          <w:rPr>
            <w:sz w:val="20"/>
            <w:color w:val="0000ff"/>
          </w:rPr>
          <w:t xml:space="preserve">пунктом 19(1)</w:t>
        </w:r>
      </w:hyperlink>
      <w:r>
        <w:rPr>
          <w:sz w:val="20"/>
        </w:rPr>
        <w:t xml:space="preserve"> настоящих Правил, для расчета размера субсидии принимаются только те трудоустроенные граждане из числа указанных в заявлении, предусмотренном </w:t>
      </w:r>
      <w:hyperlink w:history="0" w:anchor="P182" w:tooltip="16. 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&quot;Единая интегрированн...">
        <w:r>
          <w:rPr>
            <w:sz w:val="20"/>
            <w:color w:val="0000ff"/>
          </w:rPr>
          <w:t xml:space="preserve">пунктом 16</w:t>
        </w:r>
      </w:hyperlink>
      <w:r>
        <w:rPr>
          <w:sz w:val="20"/>
        </w:rPr>
        <w:t xml:space="preserve"> настоящих Правил, сведения о которых направлены в Фонд в соответствии с </w:t>
      </w:r>
      <w:hyperlink w:history="0" w:anchor="P176" w:tooltip="15. Исполнительные органы субъектов Российской Федерации, осуществляющие полномочия в сфере занятости населения:">
        <w:r>
          <w:rPr>
            <w:sz w:val="20"/>
            <w:color w:val="0000ff"/>
          </w:rPr>
          <w:t xml:space="preserve">пунктом 15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18.03.2022 </w:t>
      </w:r>
      <w:hyperlink w:history="0" r:id="rId124" w:tooltip="Постановление Правительства РФ от 18.03.2022 N 398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N 398</w:t>
        </w:r>
      </w:hyperlink>
      <w:r>
        <w:rPr>
          <w:sz w:val="20"/>
        </w:rPr>
        <w:t xml:space="preserve">, от 12.12.2022 </w:t>
      </w:r>
      <w:hyperlink w:history="0" r:id="rId125" w:tooltip="Постановление Правительства РФ от 12.12.2022 N 2290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2290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В целях подтверждения соответствия работодателя условиям, установленным </w:t>
      </w:r>
      <w:hyperlink w:history="0" w:anchor="P108" w:tooltip="5. Для получения субсидии на цели, предусмотренные подпунктом &quot;а&quot; и абзацами вторым - пятым и четырнадцатым - шестнадцатым подпункта &quot;б&quot; пункта 2 настоящих Правил, работодатель включается в реестр при соблюдении следующих условий: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или </w:t>
      </w:r>
      <w:hyperlink w:history="0" w:anchor="P130" w:tooltip="5(2). Для получения субсидии на цели, предусмотренные абзацем семнадцатым подпункта &quot;б&quot; пункта 2 настоящих Правил, работодатель включается в реестр при соблюдении следующих условий:">
        <w:r>
          <w:rPr>
            <w:sz w:val="20"/>
            <w:color w:val="0000ff"/>
          </w:rPr>
          <w:t xml:space="preserve">пунктом 5(2)</w:t>
        </w:r>
      </w:hyperlink>
      <w:r>
        <w:rPr>
          <w:sz w:val="20"/>
        </w:rPr>
        <w:t xml:space="preserve"> настоящих Правил, Фонд вправе истребовать у работодателя соответствующие документы и осуществлять проверку работодателя.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6" w:tooltip="Постановление Правительства РФ от 12.12.2022 N 2290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12.12.2022 N 2290)</w:t>
      </w:r>
    </w:p>
    <w:bookmarkStart w:id="229" w:name="P229"/>
    <w:bookmarkEnd w:id="2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Фонд в случае отрицательного результата проверки и идентификации, установленных </w:t>
      </w:r>
      <w:hyperlink w:history="0" w:anchor="P211" w:tooltip="19. Фонд (в том числе с использованием каналов межведомственного взаимодействия) осуществляет:">
        <w:r>
          <w:rPr>
            <w:sz w:val="20"/>
            <w:color w:val="0000ff"/>
          </w:rPr>
          <w:t xml:space="preserve">пунктом 19</w:t>
        </w:r>
      </w:hyperlink>
      <w:r>
        <w:rPr>
          <w:sz w:val="20"/>
        </w:rPr>
        <w:t xml:space="preserve"> или </w:t>
      </w:r>
      <w:hyperlink w:history="0" w:anchor="P216" w:tooltip="19(1). Для получения субсидии на цели, предусмотренные абзацем семнадцатым подпункта &quot;б&quot; пункта 2 настоящих Правил, при подаче работодателем заявления, указанного в пункте 16 настоящих Правил, Фонд (в том числе с использованием каналов межведомственного взаимодействия) осуществляет проверку:">
        <w:r>
          <w:rPr>
            <w:sz w:val="20"/>
            <w:color w:val="0000ff"/>
          </w:rPr>
          <w:t xml:space="preserve">пунктом 19(1)</w:t>
        </w:r>
      </w:hyperlink>
      <w:r>
        <w:rPr>
          <w:sz w:val="20"/>
        </w:rPr>
        <w:t xml:space="preserve"> настоящих Правил, в течение 10 рабочих дней со дня направления заявления, указанного в </w:t>
      </w:r>
      <w:hyperlink w:history="0" w:anchor="P182" w:tooltip="16. 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&quot;Единая интегрированн...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настоящих Правил, формирует сообщение об отказе работодателю в предоставлении субсидии и об исключении из реестра и направляет его работодателю в личный кабинет страхователя на официальном сайте Фонда в информационно-телекоммуникационной сети "Интернет" (далее - сеть "Интернет").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7" w:tooltip="Постановление Правительства РФ от 12.12.2022 N 2290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12.12.2022 N 2290)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Фонд в случае положительного результата проверки и идентификации, установленных </w:t>
      </w:r>
      <w:hyperlink w:history="0" w:anchor="P211" w:tooltip="19. Фонд (в том числе с использованием каналов межведомственного взаимодействия) осуществляет:">
        <w:r>
          <w:rPr>
            <w:sz w:val="20"/>
            <w:color w:val="0000ff"/>
          </w:rPr>
          <w:t xml:space="preserve">пунктом 19</w:t>
        </w:r>
      </w:hyperlink>
      <w:r>
        <w:rPr>
          <w:sz w:val="20"/>
        </w:rPr>
        <w:t xml:space="preserve"> настоящих Правил, производит расчет размера субсидии в соответствии с </w:t>
      </w:r>
      <w:hyperlink w:history="0" w:anchor="P147" w:tooltip="9. Размер субсидии работодателям, указанным в подпункте &quot;а&quot; пункта 2 настоящих Правил, определяется как произведение величины минимального размера оплаты труда, установленного с 1 января 2022 г. Федеральным законом &quot;О минимальном размере оплаты труда&quot;, увеличенной на сумму страховых взносов в государственные внебюджетные фонды и районный коэффициент, на фактическую численность трудоустроенных в 2022 году граждан из числа отдельных категорий, соответствующих критериям, установленным подпунктом &quot;б&quot; пункта ...">
        <w:r>
          <w:rPr>
            <w:sz w:val="20"/>
            <w:color w:val="0000ff"/>
          </w:rPr>
          <w:t xml:space="preserve">пунктом 9</w:t>
        </w:r>
      </w:hyperlink>
      <w:r>
        <w:rPr>
          <w:sz w:val="20"/>
        </w:rPr>
        <w:t xml:space="preserve"> или </w:t>
      </w:r>
      <w:hyperlink w:history="0" w:anchor="P150" w:tooltip="9(1). Размер субсидии, предоставляемой работодателям, указанным в абзаце семнадцатом подпункта &quot;б&quot; пункта 2 настоящих Правил, определяется как произведение размера выплаты, предусмотренной на одного трудоустроенного гражданина, на фактическую численность граждан, трудоустроенных по профессии (должности, специальности), включенной в перечень профессий, по истечении 3, 6, 9 и 12-го месяцев с даты их трудоустройства.">
        <w:r>
          <w:rPr>
            <w:sz w:val="20"/>
            <w:color w:val="0000ff"/>
          </w:rPr>
          <w:t xml:space="preserve">пунктом 9(1)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8" w:tooltip="Постановление Правительства РФ от 12.12.2022 N 2290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12.12.2022 N 2290)</w:t>
      </w:r>
    </w:p>
    <w:bookmarkStart w:id="233" w:name="P233"/>
    <w:bookmarkEnd w:id="23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Предоставление субсидии осуществляется Фондом в течение 10 рабочих дней со дня направления заявления, указанного в </w:t>
      </w:r>
      <w:hyperlink w:history="0" w:anchor="P182" w:tooltip="16. 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&quot;Единая интегрированн...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настоящих Правил, путем перечисления в соответствии с реквизитами, указанными работодателем в заявлении, указанном в </w:t>
      </w:r>
      <w:hyperlink w:history="0" w:anchor="P182" w:tooltip="16. 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&quot;Единая интегрированн...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настоящих Правил, на расчетные счета работодателя, открытые в российских кредитных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Предоставление субсидии на цели, предусмотренные </w:t>
      </w:r>
      <w:hyperlink w:history="0" w:anchor="P66" w:tooltip="а) частичная компенсация затрат работодателя, подавшего заявление о подборе работников и трудоустроившего в 2022 году граждан из числа отдельных категорий, соответствующих критериям, установленным подпунктом &quot;б&quot; настоящего пункта (в редакции постановления Правительства Российской Федерации от 13 марта 2021 г. N 362 &quot;О государственной поддержке в 2022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&quot;, д...">
        <w:r>
          <w:rPr>
            <w:sz w:val="20"/>
            <w:color w:val="0000ff"/>
          </w:rPr>
          <w:t xml:space="preserve">подпунктом "а"</w:t>
        </w:r>
      </w:hyperlink>
      <w:r>
        <w:rPr>
          <w:sz w:val="20"/>
        </w:rPr>
        <w:t xml:space="preserve"> и </w:t>
      </w:r>
      <w:hyperlink w:history="0" w:anchor="P69" w:tooltip="относятся к категории безработных граждан, трудовой договор с которыми прекращен в текущем году по основаниям, предусмотренным пунктами 1 и 2 части первой статьи 81 Трудового кодекса Российской Федерации;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 - </w:t>
      </w:r>
      <w:hyperlink w:history="0" w:anchor="P75" w:tooltip="относятся к категории молодежи в возрасте до 30 лет включительно;">
        <w:r>
          <w:rPr>
            <w:sz w:val="20"/>
            <w:color w:val="0000ff"/>
          </w:rPr>
          <w:t xml:space="preserve">пятым</w:t>
        </w:r>
      </w:hyperlink>
      <w:r>
        <w:rPr>
          <w:sz w:val="20"/>
        </w:rPr>
        <w:t xml:space="preserve"> и </w:t>
      </w:r>
      <w:hyperlink w:history="0" w:anchor="P78" w:tooltip="относятся к категории лиц, с которыми в соответствии с Трудовым кодексом Российской Федерации возможно заключение трудового договора;">
        <w:r>
          <w:rPr>
            <w:sz w:val="20"/>
            <w:color w:val="0000ff"/>
          </w:rPr>
          <w:t xml:space="preserve">четырнадцатым</w:t>
        </w:r>
      </w:hyperlink>
      <w:r>
        <w:rPr>
          <w:sz w:val="20"/>
        </w:rPr>
        <w:t xml:space="preserve"> - </w:t>
      </w:r>
      <w:hyperlink w:history="0" w:anchor="P80" w:tooltip="на дату заключения трудового договора с работодателем не имели работы, не были зарегистрированы в качестве индивидуального предпринимателя, главы крестьянского (фермерского) хозяйства, единоличного исполнительного органа юридического лица, а также не применяли специальный налоговый режим &quot;Налог на профессиональный доход&quot;;">
        <w:r>
          <w:rPr>
            <w:sz w:val="20"/>
            <w:color w:val="0000ff"/>
          </w:rPr>
          <w:t xml:space="preserve">шестнадцатым подпункта "б" пункта 2</w:t>
        </w:r>
      </w:hyperlink>
      <w:r>
        <w:rPr>
          <w:sz w:val="20"/>
        </w:rPr>
        <w:t xml:space="preserve"> настоящих Правил, по истечении 3-го месяца работы трудоустроенного гражданина и по истечении 6-го месяца работы трудоустроенного гражданина производится Фондом после проведения проверки и идентификации, установленных </w:t>
      </w:r>
      <w:hyperlink w:history="0" w:anchor="P211" w:tooltip="19. Фонд (в том числе с использованием каналов межведомственного взаимодействия) осуществляет:">
        <w:r>
          <w:rPr>
            <w:sz w:val="20"/>
            <w:color w:val="0000ff"/>
          </w:rPr>
          <w:t xml:space="preserve">пунктом 19</w:t>
        </w:r>
      </w:hyperlink>
      <w:r>
        <w:rPr>
          <w:sz w:val="20"/>
        </w:rPr>
        <w:t xml:space="preserve"> настоящих Правил, по истечении соответственно 102 и 192 дней после дня, с которого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27 декабря текущего финансового года, в порядке, предусмотренном </w:t>
      </w:r>
      <w:hyperlink w:history="0" w:anchor="P225" w:tooltip="21. По итогам проверки и идентификации, установленных пунктом 19 или пунктом 19(1) настоящих Правил, для расчета размера субсидии принимаются только те трудоустроенные граждане из числа указанных в заявлении, предусмотренном пунктом 16 настоящих Правил, сведения о которых направлены в Фонд в соответствии с пунктом 15 настоящих Правил.">
        <w:r>
          <w:rPr>
            <w:sz w:val="20"/>
            <w:color w:val="0000ff"/>
          </w:rPr>
          <w:t xml:space="preserve">пунктами 21</w:t>
        </w:r>
      </w:hyperlink>
      <w:r>
        <w:rPr>
          <w:sz w:val="20"/>
        </w:rPr>
        <w:t xml:space="preserve"> - </w:t>
      </w:r>
      <w:hyperlink w:history="0" w:anchor="P233" w:tooltip="25. Предоставление субсидии осуществляется Фондом в течение 10 рабочих дней со дня направления заявления, указанного в пункте 16 настоящих Правил, путем перечисления в соответствии с реквизитами, указанными работодателем в заявлении, указанном в пункте 16 настоящих Правил, на расчетные счета работодателя, открытые в российских кредитных организациях.">
        <w:r>
          <w:rPr>
            <w:sz w:val="20"/>
            <w:color w:val="0000ff"/>
          </w:rPr>
          <w:t xml:space="preserve">25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16.06.2021 </w:t>
      </w:r>
      <w:hyperlink w:history="0" r:id="rId129" w:tooltip="Постановление Правительства РФ от 16.06.2021 N 915 &quot;О внесении изменений в Правила предоставления субсидий Фондом социального страхования Российской Федерации в 2021 году из бюджета Фонда социального страхования Российской Федерации юридическим лицам и индивидуальным предпринимателям в целях их стимулирования к трудоустройству безработных граждан&quot; {КонсультантПлюс}">
        <w:r>
          <w:rPr>
            <w:sz w:val="20"/>
            <w:color w:val="0000ff"/>
          </w:rPr>
          <w:t xml:space="preserve">N 915</w:t>
        </w:r>
      </w:hyperlink>
      <w:r>
        <w:rPr>
          <w:sz w:val="20"/>
        </w:rPr>
        <w:t xml:space="preserve">, от 18.03.2022 </w:t>
      </w:r>
      <w:hyperlink w:history="0" r:id="rId130" w:tooltip="Постановление Правительства РФ от 18.03.2022 N 398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N 398</w:t>
        </w:r>
      </w:hyperlink>
      <w:r>
        <w:rPr>
          <w:sz w:val="20"/>
        </w:rPr>
        <w:t xml:space="preserve">, от 12.12.2022 </w:t>
      </w:r>
      <w:hyperlink w:history="0" r:id="rId131" w:tooltip="Постановление Правительства РФ от 12.12.2022 N 2290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2290</w:t>
        </w:r>
      </w:hyperlink>
      <w:r>
        <w:rPr>
          <w:sz w:val="20"/>
        </w:rPr>
        <w:t xml:space="preserve">)</w:t>
      </w:r>
    </w:p>
    <w:bookmarkStart w:id="236" w:name="P236"/>
    <w:bookmarkEnd w:id="23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В случае изменения численности трудоустроенных граждан, а также в случае обнаружения работодателем ошибок, влияющих на расчет размера субсидии, допущенных им при направлении заявления, указанного в </w:t>
      </w:r>
      <w:hyperlink w:history="0" w:anchor="P182" w:tooltip="16. 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&quot;Единая интегрированн...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настоящих Правил, для перерасчета размера субсидии, предоставленной Фондом, работодатель направляет в Фонд заявление в порядке, установленном </w:t>
      </w:r>
      <w:hyperlink w:history="0" w:anchor="P182" w:tooltip="16. 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&quot;Единая интегрированн...">
        <w:r>
          <w:rPr>
            <w:sz w:val="20"/>
            <w:color w:val="0000ff"/>
          </w:rPr>
          <w:t xml:space="preserve">пунктом 16</w:t>
        </w:r>
      </w:hyperlink>
      <w:r>
        <w:rPr>
          <w:sz w:val="20"/>
        </w:rPr>
        <w:t xml:space="preserve"> настоящих Правил, с пояснением работодателя, подтверждающим обоснованность такого перерасчета.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2" w:tooltip="Постановление Правительства РФ от 18.03.2022 N 398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18.03.2022 N 398)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Формат представления указанного заявления определяется Фондом.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В случае отрицательного результата проверки и идентификации, предусмотренных </w:t>
      </w:r>
      <w:hyperlink w:history="0" w:anchor="P211" w:tooltip="19. Фонд (в том числе с использованием каналов межведомственного взаимодействия) осуществляет:">
        <w:r>
          <w:rPr>
            <w:sz w:val="20"/>
            <w:color w:val="0000ff"/>
          </w:rPr>
          <w:t xml:space="preserve">пунктом 19</w:t>
        </w:r>
      </w:hyperlink>
      <w:r>
        <w:rPr>
          <w:sz w:val="20"/>
        </w:rPr>
        <w:t xml:space="preserve"> или </w:t>
      </w:r>
      <w:hyperlink w:history="0" w:anchor="P216" w:tooltip="19(1). Для получения субсидии на цели, предусмотренные абзацем семнадцатым подпункта &quot;б&quot; пункта 2 настоящих Правил, при подаче работодателем заявления, указанного в пункте 16 настоящих Правил, Фонд (в том числе с использованием каналов межведомственного взаимодействия) осуществляет проверку:">
        <w:r>
          <w:rPr>
            <w:sz w:val="20"/>
            <w:color w:val="0000ff"/>
          </w:rPr>
          <w:t xml:space="preserve">пунктом 19(1)</w:t>
        </w:r>
      </w:hyperlink>
      <w:r>
        <w:rPr>
          <w:sz w:val="20"/>
        </w:rPr>
        <w:t xml:space="preserve"> настоящих Правил, Фонд в течение 10 рабочих дней со дня направления заявления, указанного в </w:t>
      </w:r>
      <w:hyperlink w:history="0" w:anchor="P236" w:tooltip="27. В случае изменения численности трудоустроенных граждан, а также в случае обнаружения работодателем ошибок, влияющих на расчет размера субсидии, допущенных им при направлении заявления, указанного в пункте 16 настоящих Правил, для перерасчета размера субсидии, предоставленной Фондом, работодатель направляет в Фонд заявление в порядке, установленном пунктом 16 настоящих Правил, с пояснением работодателя, подтверждающим обоснованность такого перерасчета.">
        <w:r>
          <w:rPr>
            <w:sz w:val="20"/>
            <w:color w:val="0000ff"/>
          </w:rPr>
          <w:t xml:space="preserve">пункте 27</w:t>
        </w:r>
      </w:hyperlink>
      <w:r>
        <w:rPr>
          <w:sz w:val="20"/>
        </w:rPr>
        <w:t xml:space="preserve"> настоящих Правил, формирует сообщение об отказе в перерасчете размера субсидии и направляет его работодателю в личный кабинет страхователя на официальном сайте Фонда в сети "Интернет".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3" w:tooltip="Постановление Правительства РФ от 12.12.2022 N 2290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12.12.2022 N 2290)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После проведения проверки и идентификации, предусмотренных </w:t>
      </w:r>
      <w:hyperlink w:history="0" w:anchor="P211" w:tooltip="19. Фонд (в том числе с использованием каналов межведомственного взаимодействия) осуществляет:">
        <w:r>
          <w:rPr>
            <w:sz w:val="20"/>
            <w:color w:val="0000ff"/>
          </w:rPr>
          <w:t xml:space="preserve">пунктом 19</w:t>
        </w:r>
      </w:hyperlink>
      <w:r>
        <w:rPr>
          <w:sz w:val="20"/>
        </w:rPr>
        <w:t xml:space="preserve"> настоящих Правил, Фонд производит перерасчет размера субсидии и осуществляет его перечисление работодателю в течение 10 рабочих дней со дня направления заявления, указанного в </w:t>
      </w:r>
      <w:hyperlink w:history="0" w:anchor="P236" w:tooltip="27. В случае изменения численности трудоустроенных граждан, а также в случае обнаружения работодателем ошибок, влияющих на расчет размера субсидии, допущенных им при направлении заявления, указанного в пункте 16 настоящих Правил, для перерасчета размера субсидии, предоставленной Фондом, работодатель направляет в Фонд заявление в порядке, установленном пунктом 16 настоящих Правил, с пояснением работодателя, подтверждающим обоснованность такого перерасчета.">
        <w:r>
          <w:rPr>
            <w:sz w:val="20"/>
            <w:color w:val="0000ff"/>
          </w:rPr>
          <w:t xml:space="preserve">пункте 27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Информация о перечислении субсидии направляется Фондом работодателю в личный кабинет страхователя на официальном сайте Фонда в сети "Интернет" не позднее 2 рабочих дней, следующих за днем перечисления средств работодателю.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Работодатель, направляя заявление, указанное в </w:t>
      </w:r>
      <w:hyperlink w:history="0" w:anchor="P182" w:tooltip="16. 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&quot;Единая интегрированн...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настоящих Правил, дает согласие: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 осуществление Фондом и органом государственного финансового контроля проверок соблюдения целей, условий и порядка предоставления субсидии, установленных настоящими Правилами (далее - проверки);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4" w:tooltip="Постановление Правительства РФ от 18.03.2022 N 398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18.03.2022 N 398)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 возврат в доход бюджета Фонда полученной субсидии, при использовании которой было допущено несоблюдение целей, условий и порядка предоставления субсидии, выявленное по результатам проверок;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5" w:tooltip="Постановление Правительства РФ от 18.03.2022 N 398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18.03.2022 N 398)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 достижение результата предоставления субсидии, установленного </w:t>
      </w:r>
      <w:hyperlink w:history="0" w:anchor="P261" w:tooltip="35. Результатом предоставления субсидии являются:">
        <w:r>
          <w:rPr>
            <w:sz w:val="20"/>
            <w:color w:val="0000ff"/>
          </w:rPr>
          <w:t xml:space="preserve">пунктом 35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 возврат в доход бюджета Фонда полученной субсидии в случае установления факта выплаты трудоустроенным гражданам за счет Фонда пособий по временной нетрудоспособности, периоды которой совпали полностью или частично с периодами, установленными </w:t>
      </w:r>
      <w:hyperlink w:history="0" w:anchor="P153" w:tooltip="10. Предоставление субсидии в целях, предусмотренных подпунктом &quot;а&quot; и абзацами вторым - пятым и четырнадцатым - шестнадцатым подпункта &quot;б&quot; пункта 2 настоящих Правил, осуществляется Фондом:">
        <w:r>
          <w:rPr>
            <w:sz w:val="20"/>
            <w:color w:val="0000ff"/>
          </w:rPr>
          <w:t xml:space="preserve">пунктом 10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jc w:val="both"/>
      </w:pPr>
      <w:r>
        <w:rPr>
          <w:sz w:val="20"/>
        </w:rPr>
        <w:t xml:space="preserve">(пп. "г" введен </w:t>
      </w:r>
      <w:hyperlink w:history="0" r:id="rId136" w:tooltip="Постановление Правительства РФ от 24.11.2022 N 2134 (ред. от 12.12.2022)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24.11.2022 N 2134)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31(1). Работодатель несет ответственность за представление недостоверных сведений (за исключением сведений о регистрации гражданина в качестве безработного или в целях поиска подходящей работы) либо сокрытие сведений, влияющих на право получения субсидии,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31(1) введен </w:t>
      </w:r>
      <w:hyperlink w:history="0" r:id="rId137" w:tooltip="Постановление Правительства РФ от 12.12.2022 N 2290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12.12.2022 N 2290)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Проверка соблюдения условий предоставления субсидии, указанных в </w:t>
      </w:r>
      <w:hyperlink w:history="0" w:anchor="P110" w:tooltip="а) наличие государственной регистрации работодателя в соответствии с законодательством Российской Федерации, осуществленной до 1 января 2023 г.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и </w:t>
      </w:r>
      <w:hyperlink w:history="0" w:anchor="P113" w:tooltip="в) отсутствие у работодателя на дату направления в Фонд заявления, указанного в пункте 16 настоящих Правил,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и законодательством об обязательном социальном страховании от несчастных случаев на производстве и профессиональных заболеваний, превышающей 10 тыс. рублей;">
        <w:r>
          <w:rPr>
            <w:sz w:val="20"/>
            <w:color w:val="0000ff"/>
          </w:rPr>
          <w:t xml:space="preserve">"в" пункта 5</w:t>
        </w:r>
      </w:hyperlink>
      <w:r>
        <w:rPr>
          <w:sz w:val="20"/>
        </w:rPr>
        <w:t xml:space="preserve"> настоящих Правил, осуществляется Фондом с использованием сведений, получаемых в том числе по каналам межведомственного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В случае установления факта выплаты трудоустроенным гражданам за счет Фонда пособий по временной нетрудоспособности, периоды которой совпали полностью или частично с периодами, установленными </w:t>
      </w:r>
      <w:hyperlink w:history="0" w:anchor="P153" w:tooltip="10. Предоставление субсидии в целях, предусмотренных подпунктом &quot;а&quot; и абзацами вторым - пятым и четырнадцатым - шестнадцатым подпункта &quot;б&quot; пункта 2 настоящих Правил, осуществляется Фондом:">
        <w:r>
          <w:rPr>
            <w:sz w:val="20"/>
            <w:color w:val="0000ff"/>
          </w:rPr>
          <w:t xml:space="preserve">пунктом 10</w:t>
        </w:r>
      </w:hyperlink>
      <w:r>
        <w:rPr>
          <w:sz w:val="20"/>
        </w:rPr>
        <w:t xml:space="preserve"> или </w:t>
      </w:r>
      <w:hyperlink w:history="0" w:anchor="P159" w:tooltip="10(1). Предоставление субсидии в целях, предусмотренных абзацем семнадцатым подпункта &quot;б&quot; пункта 2 настоящих Правил, осуществляется Фондом:">
        <w:r>
          <w:rPr>
            <w:sz w:val="20"/>
            <w:color w:val="0000ff"/>
          </w:rPr>
          <w:t xml:space="preserve">пунктом 10(1)</w:t>
        </w:r>
      </w:hyperlink>
      <w:r>
        <w:rPr>
          <w:sz w:val="20"/>
        </w:rPr>
        <w:t xml:space="preserve"> настоящих Правил, денежные средства в размере, равном сумме пособий по временной нетрудоспособности, но не более суммы субсидии, предоставленной Фондом в отношении таких трудоустроенных граждан, подлежат возврату работодателем в бюджет Фонда в полном объеме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16.06.2021 </w:t>
      </w:r>
      <w:hyperlink w:history="0" r:id="rId138" w:tooltip="Постановление Правительства РФ от 16.06.2021 N 915 &quot;О внесении изменений в Правила предоставления субсидий Фондом социального страхования Российской Федерации в 2021 году из бюджета Фонда социального страхования Российской Федерации юридическим лицам и индивидуальным предпринимателям в целях их стимулирования к трудоустройству безработных граждан&quot; {КонсультантПлюс}">
        <w:r>
          <w:rPr>
            <w:sz w:val="20"/>
            <w:color w:val="0000ff"/>
          </w:rPr>
          <w:t xml:space="preserve">N 915</w:t>
        </w:r>
      </w:hyperlink>
      <w:r>
        <w:rPr>
          <w:sz w:val="20"/>
        </w:rPr>
        <w:t xml:space="preserve">, от 18.03.2022 </w:t>
      </w:r>
      <w:hyperlink w:history="0" r:id="rId139" w:tooltip="Постановление Правительства РФ от 18.03.2022 N 398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N 398</w:t>
        </w:r>
      </w:hyperlink>
      <w:r>
        <w:rPr>
          <w:sz w:val="20"/>
        </w:rPr>
        <w:t xml:space="preserve">, от 12.12.2022 </w:t>
      </w:r>
      <w:hyperlink w:history="0" r:id="rId140" w:tooltip="Постановление Правительства РФ от 12.12.2022 N 2290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2290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В случае установления по итогам проверок факта несоблюдения целей, условий и порядка предоставления субсидии, предусмотренных настоящими Правилами, а также случаев выплаты трудоустроенным гражданам за счет Фонда пособий по временной нетрудоспособности, периоды которой совпали полностью или частично с периодами, установленными </w:t>
      </w:r>
      <w:hyperlink w:history="0" w:anchor="P153" w:tooltip="10. Предоставление субсидии в целях, предусмотренных подпунктом &quot;а&quot; и абзацами вторым - пятым и четырнадцатым - шестнадцатым подпункта &quot;б&quot; пункта 2 настоящих Правил, осуществляется Фондом:">
        <w:r>
          <w:rPr>
            <w:sz w:val="20"/>
            <w:color w:val="0000ff"/>
          </w:rPr>
          <w:t xml:space="preserve">пунктом 10</w:t>
        </w:r>
      </w:hyperlink>
      <w:r>
        <w:rPr>
          <w:sz w:val="20"/>
        </w:rPr>
        <w:t xml:space="preserve"> настоящих Правил, соответствующие средства подлежат возврату в доход бюджета Фонда: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1" w:tooltip="Постановление Правительства РФ от 24.11.2022 N 2134 (ред. от 12.12.2022)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24.11.2022 N 2134)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течение 10 рабочих дней со дня получения работодателем требования, направленного Фондом;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сроки, установленные в соответствии с бюджетным законодательством Российской Федерации, при наличии у работодателя представления и (или) предписания органа государственного финансового контроля.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2" w:tooltip="Постановление Правительства РФ от 31.03.2023 N 520 &quot;О внесении изменений в Правила предоставления субсидий Фондом пенсионного и социального страхования Российской Федерации в 2023 году из бюджета Фонда пенсионного и социального страхования Российской Федерац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31.03.2023 N 520)</w:t>
      </w:r>
    </w:p>
    <w:bookmarkStart w:id="261" w:name="P261"/>
    <w:bookmarkEnd w:id="2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Результатом предоставления субсидии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работодателей, указанных в абзацах втором - пятом и четырнадцатом - шестнадцатом подпункта "б" пункта 2 настоящих Правил, - обеспечение занятости 100 процентов трудоустроенных граждан по истечении 1-го, и (или) 3-го, и (или) 6-го месяцев работы от численности граждан, проработавших соответственно 1-й, и (или) 3-й, и (или) 6-й месяцы с даты трудоустройства;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работодателей, указанных в </w:t>
      </w:r>
      <w:hyperlink w:history="0" w:anchor="P81" w:tooltip="переехали для трудоустройства у работодателя, включенного в перечни организаций, испытывающих потребность в привлечении работников (далее - перечень организаций), по востребованным профессиям (должностям, специальностям), включенным в предусмотренные перечни профессий (должностей, специальностей) (далее - перечень профессий), из других субъектов Российской Федерации или других муниципальных образований того же субъекта Российской Федерации в случае, если муниципальное образование, из которого переехал ра...">
        <w:r>
          <w:rPr>
            <w:sz w:val="20"/>
            <w:color w:val="0000ff"/>
          </w:rPr>
          <w:t xml:space="preserve">абзаце семнадцатом подпункта "б" пункта 2</w:t>
        </w:r>
      </w:hyperlink>
      <w:r>
        <w:rPr>
          <w:sz w:val="20"/>
        </w:rPr>
        <w:t xml:space="preserve"> настоящих Правил, - обеспечение занятости 100 процентов трудоустроенных граждан по истечении 3-го, и (или) 6-го, и (или) 9-го, и (или) 12-го месяцев работы от численности граждан, проработавших соответственно 3-й, и (или) 6-й, и (или) 9-й, и (или) 12-й месяцы с даты трудоустройства.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Федеральная служба по труду и занятости совместно с Фондом и исполнительными органами субъектов Российской Федерации, осуществляющими полномочия в области содействия занятости населения, осуществляет мониторинг занятости трудоустроенных граждан в течение года с момента их трудоустройства. Исполнительные органы субъектов Российской Федерации, осуществляющие полномочия в области содействия занятости населения, оказывают содействие таким гражданам в поиске подходящей работы.</w:t>
      </w:r>
    </w:p>
    <w:p>
      <w:pPr>
        <w:pStyle w:val="0"/>
        <w:jc w:val="both"/>
      </w:pPr>
      <w:r>
        <w:rPr>
          <w:sz w:val="20"/>
        </w:rPr>
        <w:t xml:space="preserve">(п. 35 в ред. </w:t>
      </w:r>
      <w:hyperlink w:history="0" r:id="rId143" w:tooltip="Постановление Правительства РФ от 24.11.2022 N 2134 (ред. от 12.12.2022)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24.11.2022 N 2134 (ред. 12.12.2022))</w:t>
      </w:r>
    </w:p>
    <w:bookmarkStart w:id="266" w:name="P266"/>
    <w:bookmarkEnd w:id="2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В случае если работодателем по истечении соответствующих периодов, указанных в </w:t>
      </w:r>
      <w:hyperlink w:history="0" w:anchor="P261" w:tooltip="35. Результатом предоставления субсидии являются:">
        <w:r>
          <w:rPr>
            <w:sz w:val="20"/>
            <w:color w:val="0000ff"/>
          </w:rPr>
          <w:t xml:space="preserve">абзаце первом пункта 35</w:t>
        </w:r>
      </w:hyperlink>
      <w:r>
        <w:rPr>
          <w:sz w:val="20"/>
        </w:rPr>
        <w:t xml:space="preserve"> настоящих Правил, допущено недостижение значения результата предоставления субсидии, установленного </w:t>
      </w:r>
      <w:hyperlink w:history="0" w:anchor="P261" w:tooltip="35. Результатом предоставления субсидии являются:">
        <w:r>
          <w:rPr>
            <w:sz w:val="20"/>
            <w:color w:val="0000ff"/>
          </w:rPr>
          <w:t xml:space="preserve">пунктом 35</w:t>
        </w:r>
      </w:hyperlink>
      <w:r>
        <w:rPr>
          <w:sz w:val="20"/>
        </w:rPr>
        <w:t xml:space="preserve"> настоящих Правил, размер средств, подлежащих возврату в бюджет Фонда до 1 июня года, следующего за годом предоставления субсидии (V</w:t>
      </w:r>
      <w:r>
        <w:rPr>
          <w:sz w:val="20"/>
          <w:vertAlign w:val="subscript"/>
        </w:rPr>
        <w:t xml:space="preserve">возврата</w:t>
      </w:r>
      <w:r>
        <w:rPr>
          <w:sz w:val="20"/>
        </w:rPr>
        <w:t xml:space="preserve">), рассчитывается по формуле: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18.03.2022 </w:t>
      </w:r>
      <w:hyperlink w:history="0" r:id="rId144" w:tooltip="Постановление Правительства РФ от 18.03.2022 N 398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N 398</w:t>
        </w:r>
      </w:hyperlink>
      <w:r>
        <w:rPr>
          <w:sz w:val="20"/>
        </w:rPr>
        <w:t xml:space="preserve">, от 24.11.2022 </w:t>
      </w:r>
      <w:hyperlink w:history="0" r:id="rId145" w:tooltip="Постановление Правительства РФ от 24.11.2022 N 2134 (ред. от 12.12.2022)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N 2134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V</w:t>
      </w:r>
      <w:r>
        <w:rPr>
          <w:sz w:val="20"/>
          <w:vertAlign w:val="subscript"/>
        </w:rPr>
        <w:t xml:space="preserve">возврата</w:t>
      </w:r>
      <w:r>
        <w:rPr>
          <w:sz w:val="20"/>
        </w:rPr>
        <w:t xml:space="preserve"> = V</w:t>
      </w:r>
      <w:r>
        <w:rPr>
          <w:sz w:val="20"/>
          <w:vertAlign w:val="subscript"/>
        </w:rPr>
        <w:t xml:space="preserve">суб</w:t>
      </w:r>
      <w:r>
        <w:rPr>
          <w:sz w:val="20"/>
        </w:rPr>
        <w:t xml:space="preserve"> x k,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V</w:t>
      </w:r>
      <w:r>
        <w:rPr>
          <w:sz w:val="20"/>
          <w:vertAlign w:val="subscript"/>
        </w:rPr>
        <w:t xml:space="preserve">суб</w:t>
      </w:r>
      <w:r>
        <w:rPr>
          <w:sz w:val="20"/>
        </w:rPr>
        <w:t xml:space="preserve"> - размер субсидии, предоставленной работодателю;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k - коэффициент возврата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Коэффициент возврата субсидии (k) определяется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0"/>
        </w:rPr>
        <w:drawing>
          <wp:inline distT="0" distB="0" distL="0" distR="0">
            <wp:extent cx="685800" cy="3905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T - фактически достигнутое по истечении соответствующих периодов, указанных в </w:t>
      </w:r>
      <w:hyperlink w:history="0" w:anchor="P261" w:tooltip="35. Результатом предоставления субсидии являются:">
        <w:r>
          <w:rPr>
            <w:sz w:val="20"/>
            <w:color w:val="0000ff"/>
          </w:rPr>
          <w:t xml:space="preserve">абзаце первом пункта 35</w:t>
        </w:r>
      </w:hyperlink>
      <w:r>
        <w:rPr>
          <w:sz w:val="20"/>
        </w:rPr>
        <w:t xml:space="preserve"> настоящих Правил, значение результата предоставления субсидии;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18.03.2022 </w:t>
      </w:r>
      <w:hyperlink w:history="0" r:id="rId147" w:tooltip="Постановление Правительства РФ от 18.03.2022 N 398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N 398</w:t>
        </w:r>
      </w:hyperlink>
      <w:r>
        <w:rPr>
          <w:sz w:val="20"/>
        </w:rPr>
        <w:t xml:space="preserve">, от 24.11.2022 </w:t>
      </w:r>
      <w:hyperlink w:history="0" r:id="rId148" w:tooltip="Постановление Правительства РФ от 24.11.2022 N 2134 (ред. от 12.12.2022)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N 2134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 - плановое значение результата предоставления субсидии, установленного </w:t>
      </w:r>
      <w:hyperlink w:history="0" w:anchor="P261" w:tooltip="35. Результатом предоставления субсидии являются:">
        <w:r>
          <w:rPr>
            <w:sz w:val="20"/>
            <w:color w:val="0000ff"/>
          </w:rPr>
          <w:t xml:space="preserve">пунктом 35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Основанием для освобождения работодателя от применения мер ответственности, предусмотренных </w:t>
      </w:r>
      <w:hyperlink w:history="0" w:anchor="P266" w:tooltip="36. В случае если работодателем по истечении соответствующих периодов, указанных в абзаце первом пункта 35 настоящих Правил, допущено недостижение значения результата предоставления субсидии, установленного пунктом 35 настоящих Правил, размер средств, подлежащих возврату в бюджет Фонда до 1 июня года, следующего за годом предоставления субсидии (Vвозврата), рассчитывается по формуле:">
        <w:r>
          <w:rPr>
            <w:sz w:val="20"/>
            <w:color w:val="0000ff"/>
          </w:rPr>
          <w:t xml:space="preserve">пунктом 36</w:t>
        </w:r>
      </w:hyperlink>
      <w:r>
        <w:rPr>
          <w:sz w:val="20"/>
        </w:rPr>
        <w:t xml:space="preserve"> настоящих Правил,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Фондом и органом государственного финансового контроля осуществляются проверки соблюдения работодателем целей, условий и порядка предоставления субсидии.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9" w:tooltip="Постановление Правительства РФ от 18.03.2022 N 398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18.03.2022 N 398)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Работодатель может воспользоваться правом на получение субсидии за одного и того же трудоустроенного гражданина однократно.</w:t>
      </w:r>
    </w:p>
    <w:p>
      <w:pPr>
        <w:pStyle w:val="0"/>
        <w:jc w:val="both"/>
      </w:pPr>
      <w:r>
        <w:rPr>
          <w:sz w:val="20"/>
        </w:rPr>
        <w:t xml:space="preserve">(п. 40 введен </w:t>
      </w:r>
      <w:hyperlink w:history="0" r:id="rId150" w:tooltip="Постановление Правительства РФ от 18.03.2022 N 398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18.03.2022 N 398)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Фондом осуществляется мониторинг достижения результата предоставления субсидии на основании итогов проверки и идентификации, установленных </w:t>
      </w:r>
      <w:hyperlink w:history="0" w:anchor="P211" w:tooltip="19. Фонд (в том числе с использованием каналов межведомственного взаимодействия) осуществляет:">
        <w:r>
          <w:rPr>
            <w:sz w:val="20"/>
            <w:color w:val="0000ff"/>
          </w:rPr>
          <w:t xml:space="preserve">пунктом 19</w:t>
        </w:r>
      </w:hyperlink>
      <w:r>
        <w:rPr>
          <w:sz w:val="20"/>
        </w:rPr>
        <w:t xml:space="preserve"> настоящих Правил, в </w:t>
      </w:r>
      <w:hyperlink w:history="0" r:id="rId151" w:tooltip="Приказ Минфина России от 29.09.2021 N 138н &quot;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&quot; (Зарегистрировано в Минюсте России 12.11.2021 N 65786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и по формам, которые установлены Министерством финансов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41 введен </w:t>
      </w:r>
      <w:hyperlink w:history="0" r:id="rId152" w:tooltip="Постановление Правительства РФ от 18.03.2022 N 398 &quot;О внесении изменений в постановление Правительства Российской Федерации от 13 марта 2021 г. N 36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18.03.2022 N 398)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13.03.2021 N 362</w:t>
            <w:br/>
            <w:t>(ред. от 31.03.2023)</w:t>
            <w:br/>
            <w:t>"О государственной поддержке в 2023 году юридиче...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25.04.2023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CB09BC9933C053A8D180FD0F2BBE6DFF52CADF30655AECF5905BC054A59D1ACAB88C413A670CFB6E4E934060348C6F44971303D3FE00B577f160I" TargetMode = "External"/>
	<Relationship Id="rId8" Type="http://schemas.openxmlformats.org/officeDocument/2006/relationships/hyperlink" Target="consultantplus://offline/ref=CB09BC9933C053A8D180FD0F2BBE6DFF52CBDE356E50ECF5905BC054A59D1ACAB88C413A670CFB6E4E934060348C6F44971303D3FE00B577f160I" TargetMode = "External"/>
	<Relationship Id="rId9" Type="http://schemas.openxmlformats.org/officeDocument/2006/relationships/hyperlink" Target="consultantplus://offline/ref=CB09BC9933C053A8D180FD0F2BBE6DFF55C3DA376950ECF5905BC054A59D1ACAB88C413A670CFB6E4E934060348C6F44971303D3FE00B577f160I" TargetMode = "External"/>
	<Relationship Id="rId10" Type="http://schemas.openxmlformats.org/officeDocument/2006/relationships/hyperlink" Target="consultantplus://offline/ref=CB09BC9933C053A8D180FD0F2BBE6DFF55C3D1376E53ECF5905BC054A59D1ACAB88C413A670CFB6E4E934060348C6F44971303D3FE00B577f160I" TargetMode = "External"/>
	<Relationship Id="rId11" Type="http://schemas.openxmlformats.org/officeDocument/2006/relationships/hyperlink" Target="consultantplus://offline/ref=CB09BC9933C053A8D180FD0F2BBE6DFF55C0DC3F645BECF5905BC054A59D1ACAB88C413A670CFB6E4E934060348C6F44971303D3FE00B577f160I" TargetMode = "External"/>
	<Relationship Id="rId12" Type="http://schemas.openxmlformats.org/officeDocument/2006/relationships/hyperlink" Target="consultantplus://offline/ref=B0333E0A0F1636E8FA03C3274C717BB3A24EC3C08ED7CBD2DBD5965D69A64E724E099FBB611BE9E1FB59DCDA8CC6DCCE70570A5ECF2CB9DAg567I" TargetMode = "External"/>
	<Relationship Id="rId13" Type="http://schemas.openxmlformats.org/officeDocument/2006/relationships/hyperlink" Target="consultantplus://offline/ref=B0333E0A0F1636E8FA03C3274C717BB3A24EC4C68ADDCBD2DBD5965D69A64E724E099FBB611BE9E0FE59DCDA8CC6DCCE70570A5ECF2CB9DAg567I" TargetMode = "External"/>
	<Relationship Id="rId14" Type="http://schemas.openxmlformats.org/officeDocument/2006/relationships/hyperlink" Target="consultantplus://offline/ref=B0333E0A0F1636E8FA03C3274C717BB3A24EC4C78DD0CBD2DBD5965D69A64E724E099FBB611BE9E0FE59DCDA8CC6DCCE70570A5ECF2CB9DAg567I" TargetMode = "External"/>
	<Relationship Id="rId15" Type="http://schemas.openxmlformats.org/officeDocument/2006/relationships/hyperlink" Target="consultantplus://offline/ref=B0333E0A0F1636E8FA03C3274C717BB3A249C3C38CD7CBD2DBD5965D69A64E724E099FBB611BE9E0FE59DCDA8CC6DCCE70570A5ECF2CB9DAg567I" TargetMode = "External"/>
	<Relationship Id="rId16" Type="http://schemas.openxmlformats.org/officeDocument/2006/relationships/hyperlink" Target="consultantplus://offline/ref=B0333E0A0F1636E8FA03C3274C717BB3A24CC2C48DD7CBD2DBD5965D69A64E724E099FBB611BE9E1F859DCDA8CC6DCCE70570A5ECF2CB9DAg567I" TargetMode = "External"/>
	<Relationship Id="rId17" Type="http://schemas.openxmlformats.org/officeDocument/2006/relationships/hyperlink" Target="consultantplus://offline/ref=B0333E0A0F1636E8FA03C3274C717BB3A24EC4C68ADDCBD2DBD5965D69A64E724E099FBB611BE9E1F959DCDA8CC6DCCE70570A5ECF2CB9DAg567I" TargetMode = "External"/>
	<Relationship Id="rId18" Type="http://schemas.openxmlformats.org/officeDocument/2006/relationships/hyperlink" Target="consultantplus://offline/ref=B0333E0A0F1636E8FA03C3274C717BB3A24CC2C48DD7CBD2DBD5965D69A64E724E099FBB611BE9E1FE59DCDA8CC6DCCE70570A5ECF2CB9DAg567I" TargetMode = "External"/>
	<Relationship Id="rId19" Type="http://schemas.openxmlformats.org/officeDocument/2006/relationships/hyperlink" Target="consultantplus://offline/ref=B0333E0A0F1636E8FA03C3274C717BB3A24EC4C68ADDCBD2DBD5965D69A64E724E099FBB611BE9E1F859DCDA8CC6DCCE70570A5ECF2CB9DAg567I" TargetMode = "External"/>
	<Relationship Id="rId20" Type="http://schemas.openxmlformats.org/officeDocument/2006/relationships/hyperlink" Target="consultantplus://offline/ref=B0333E0A0F1636E8FA03C3274C717BB3A24EC4C381D1CBD2DBD5965D69A64E725C09C7B7631EF7E0FF4C8A8BCAg960I" TargetMode = "External"/>
	<Relationship Id="rId21" Type="http://schemas.openxmlformats.org/officeDocument/2006/relationships/hyperlink" Target="consultantplus://offline/ref=B0333E0A0F1636E8FA03C3274C717BB3A24EC4C68ADDCBD2DBD5965D69A64E724E099FBB611BE9E1FE59DCDA8CC6DCCE70570A5ECF2CB9DAg567I" TargetMode = "External"/>
	<Relationship Id="rId22" Type="http://schemas.openxmlformats.org/officeDocument/2006/relationships/hyperlink" Target="consultantplus://offline/ref=B0333E0A0F1636E8FA03C3274C717BB3A24EC4C78DD0CBD2DBD5965D69A64E724E099FBB611BE9E1FF59DCDA8CC6DCCE70570A5ECF2CB9DAg567I" TargetMode = "External"/>
	<Relationship Id="rId23" Type="http://schemas.openxmlformats.org/officeDocument/2006/relationships/hyperlink" Target="consultantplus://offline/ref=B0333E0A0F1636E8FA03C3274C717BB3A24EC4C68ADDCBD2DBD5965D69A64E724E099FBB611BE9E1F359DCDA8CC6DCCE70570A5ECF2CB9DAg567I" TargetMode = "External"/>
	<Relationship Id="rId24" Type="http://schemas.openxmlformats.org/officeDocument/2006/relationships/hyperlink" Target="consultantplus://offline/ref=B0333E0A0F1636E8FA03C3274C717BB3A24FC4CC80DCCBD2DBD5965D69A64E724E099FBB611BE9E1FB59DCDA8CC6DCCE70570A5ECF2CB9DAg567I" TargetMode = "External"/>
	<Relationship Id="rId25" Type="http://schemas.openxmlformats.org/officeDocument/2006/relationships/hyperlink" Target="consultantplus://offline/ref=B0333E0A0F1636E8FA03C3274C717BB3A24CC2C48DD7CBD2DBD5965D69A64E724E099FBB611BE9E1FC59DCDA8CC6DCCE70570A5ECF2CB9DAg567I" TargetMode = "External"/>
	<Relationship Id="rId26" Type="http://schemas.openxmlformats.org/officeDocument/2006/relationships/hyperlink" Target="consultantplus://offline/ref=B0333E0A0F1636E8FA03C3274C717BB3A24EC4C68ADDCBD2DBD5965D69A64E724E099FBB611BE9E1F259DCDA8CC6DCCE70570A5ECF2CB9DAg567I" TargetMode = "External"/>
	<Relationship Id="rId27" Type="http://schemas.openxmlformats.org/officeDocument/2006/relationships/hyperlink" Target="consultantplus://offline/ref=B0333E0A0F1636E8FA03C3274C717BB3A24FC2C58BDCCBD2DBD5965D69A64E724E099FB96218E2B4AA16DD86CA96CFCC7157085AD3g26DI" TargetMode = "External"/>
	<Relationship Id="rId28" Type="http://schemas.openxmlformats.org/officeDocument/2006/relationships/hyperlink" Target="consultantplus://offline/ref=B0333E0A0F1636E8FA03C3274C717BB3A24CC2C48DD7CBD2DBD5965D69A64E724E099FBB611BE9E1F359DCDA8CC6DCCE70570A5ECF2CB9DAg567I" TargetMode = "External"/>
	<Relationship Id="rId29" Type="http://schemas.openxmlformats.org/officeDocument/2006/relationships/hyperlink" Target="consultantplus://offline/ref=B0333E0A0F1636E8FA03C3274C717BB3A24EC4C68ADDCBD2DBD5965D69A64E724E099FBB611BE9E2FB59DCDA8CC6DCCE70570A5ECF2CB9DAg567I" TargetMode = "External"/>
	<Relationship Id="rId30" Type="http://schemas.openxmlformats.org/officeDocument/2006/relationships/hyperlink" Target="consultantplus://offline/ref=B0333E0A0F1636E8FA03C3274C717BB3A545C7C381DDCBD2DBD5965D69A64E724E099FBB611BE9E0FE59DCDA8CC6DCCE70570A5ECF2CB9DAg567I" TargetMode = "External"/>
	<Relationship Id="rId31" Type="http://schemas.openxmlformats.org/officeDocument/2006/relationships/hyperlink" Target="consultantplus://offline/ref=B0333E0A0F1636E8FA03C3274C717BB3A544C6C68AD7CBD2DBD5965D69A64E724E099FBB611BE9E0FE59DCDA8CC6DCCE70570A5ECF2CB9DAg567I" TargetMode = "External"/>
	<Relationship Id="rId32" Type="http://schemas.openxmlformats.org/officeDocument/2006/relationships/hyperlink" Target="consultantplus://offline/ref=B0333E0A0F1636E8FA03C3274C717BB3A24CC2C48DD7CBD2DBD5965D69A64E724E099FBB611BE9E1F259DCDA8CC6DCCE70570A5ECF2CB9DAg567I" TargetMode = "External"/>
	<Relationship Id="rId33" Type="http://schemas.openxmlformats.org/officeDocument/2006/relationships/hyperlink" Target="consultantplus://offline/ref=B0333E0A0F1636E8FA03C3274C717BB3A24CC9C48AD4CBD2DBD5965D69A64E724E099FBB611BE9E0FE59DCDA8CC6DCCE70570A5ECF2CB9DAg567I" TargetMode = "External"/>
	<Relationship Id="rId34" Type="http://schemas.openxmlformats.org/officeDocument/2006/relationships/hyperlink" Target="consultantplus://offline/ref=B0333E0A0F1636E8FA03C3274C717BB3A24FC4CC80DCCBD2DBD5965D69A64E724E099FBB611BE9E1FE59DCDA8CC6DCCE70570A5ECF2CB9DAg567I" TargetMode = "External"/>
	<Relationship Id="rId35" Type="http://schemas.openxmlformats.org/officeDocument/2006/relationships/hyperlink" Target="consultantplus://offline/ref=B0333E0A0F1636E8FA03C3274C717BB3A24EC3C08ED7CBD2DBD5965D69A64E724E099FBB611BE9E1FB59DCDA8CC6DCCE70570A5ECF2CB9DAg567I" TargetMode = "External"/>
	<Relationship Id="rId36" Type="http://schemas.openxmlformats.org/officeDocument/2006/relationships/hyperlink" Target="consultantplus://offline/ref=B0333E0A0F1636E8FA03C3274C717BB3A24EC4C68ADDCBD2DBD5965D69A64E724E099FBB611BE9E2FA59DCDA8CC6DCCE70570A5ECF2CB9DAg567I" TargetMode = "External"/>
	<Relationship Id="rId37" Type="http://schemas.openxmlformats.org/officeDocument/2006/relationships/hyperlink" Target="consultantplus://offline/ref=B0333E0A0F1636E8FA03C3274C717BB3A24EC4C78DD0CBD2DBD5965D69A64E724E099FBB611BE9E1FE59DCDA8CC6DCCE70570A5ECF2CB9DAg567I" TargetMode = "External"/>
	<Relationship Id="rId38" Type="http://schemas.openxmlformats.org/officeDocument/2006/relationships/hyperlink" Target="consultantplus://offline/ref=B0333E0A0F1636E8FA03C3274C717BB3A249C3C38CD7CBD2DBD5965D69A64E724E099FBB611BE9E0FE59DCDA8CC6DCCE70570A5ECF2CB9DAg567I" TargetMode = "External"/>
	<Relationship Id="rId39" Type="http://schemas.openxmlformats.org/officeDocument/2006/relationships/hyperlink" Target="consultantplus://offline/ref=B0333E0A0F1636E8FA03C3274C717BB3A24EC4C68ADDCBD2DBD5965D69A64E724E099FBB611BE9E2F859DCDA8CC6DCCE70570A5ECF2CB9DAg567I" TargetMode = "External"/>
	<Relationship Id="rId40" Type="http://schemas.openxmlformats.org/officeDocument/2006/relationships/hyperlink" Target="consultantplus://offline/ref=B0333E0A0F1636E8FA03C3274C717BB3A24EC4C68ADDCBD2DBD5965D69A64E724E099FBB611BE9E2FD59DCDA8CC6DCCE70570A5ECF2CB9DAg567I" TargetMode = "External"/>
	<Relationship Id="rId41" Type="http://schemas.openxmlformats.org/officeDocument/2006/relationships/hyperlink" Target="consultantplus://offline/ref=B0333E0A0F1636E8FA03C3274C717BB3A24CC9C78CD4CBD2DBD5965D69A64E724E099FBE681DE2B4AA16DD86CA96CFCC7157085AD3g26DI" TargetMode = "External"/>
	<Relationship Id="rId42" Type="http://schemas.openxmlformats.org/officeDocument/2006/relationships/hyperlink" Target="consultantplus://offline/ref=B0333E0A0F1636E8FA03C3274C717BB3A24CC9C78CD4CBD2DBD5965D69A64E724E099FBE681CE2B4AA16DD86CA96CFCC7157085AD3g26DI" TargetMode = "External"/>
	<Relationship Id="rId43" Type="http://schemas.openxmlformats.org/officeDocument/2006/relationships/hyperlink" Target="consultantplus://offline/ref=B0333E0A0F1636E8FA03C3274C717BB3A24CC9C48AD4CBD2DBD5965D69A64E724E099FBB611BE9E1FA59DCDA8CC6DCCE70570A5ECF2CB9DAg567I" TargetMode = "External"/>
	<Relationship Id="rId44" Type="http://schemas.openxmlformats.org/officeDocument/2006/relationships/hyperlink" Target="consultantplus://offline/ref=B0333E0A0F1636E8FA03C3274C717BB3A24CC9C78CD4CBD2DBD5965D69A64E724E099FBE691AE2B4AA16DD86CA96CFCC7157085AD3g26DI" TargetMode = "External"/>
	<Relationship Id="rId45" Type="http://schemas.openxmlformats.org/officeDocument/2006/relationships/hyperlink" Target="consultantplus://offline/ref=B0333E0A0F1636E8FA03C3274C717BB3A24CC9C48AD4CBD2DBD5965D69A64E724E099FBB611BE9E1F859DCDA8CC6DCCE70570A5ECF2CB9DAg567I" TargetMode = "External"/>
	<Relationship Id="rId46" Type="http://schemas.openxmlformats.org/officeDocument/2006/relationships/hyperlink" Target="consultantplus://offline/ref=B0333E0A0F1636E8FA03C3274C717BB3A24EC4C68ADDCBD2DBD5965D69A64E724E099FBB611BE9E2F359DCDA8CC6DCCE70570A5ECF2CB9DAg567I" TargetMode = "External"/>
	<Relationship Id="rId47" Type="http://schemas.openxmlformats.org/officeDocument/2006/relationships/hyperlink" Target="consultantplus://offline/ref=B0333E0A0F1636E8FA03C3274C717BB3A24FC4CC80DCCBD2DBD5965D69A64E724E099FBB611BE9E1FC59DCDA8CC6DCCE70570A5ECF2CB9DAg567I" TargetMode = "External"/>
	<Relationship Id="rId48" Type="http://schemas.openxmlformats.org/officeDocument/2006/relationships/hyperlink" Target="consultantplus://offline/ref=B0333E0A0F1636E8FA03C3274C717BB3A24EC4C68ADDCBD2DBD5965D69A64E724E099FBB611BE9E3FB59DCDA8CC6DCCE70570A5ECF2CB9DAg567I" TargetMode = "External"/>
	<Relationship Id="rId49" Type="http://schemas.openxmlformats.org/officeDocument/2006/relationships/hyperlink" Target="consultantplus://offline/ref=B0333E0A0F1636E8FA03C3274C717BB3A24FC4CC80DCCBD2DBD5965D69A64E724E099FBB611BE9E1F259DCDA8CC6DCCE70570A5ECF2CB9DAg567I" TargetMode = "External"/>
	<Relationship Id="rId50" Type="http://schemas.openxmlformats.org/officeDocument/2006/relationships/hyperlink" Target="consultantplus://offline/ref=B0333E0A0F1636E8FA03C3274C717BB3A24CC9C78CD4CBD2DBD5965D69A64E725C09C7B7631EF7E0FF4C8A8BCAg960I" TargetMode = "External"/>
	<Relationship Id="rId51" Type="http://schemas.openxmlformats.org/officeDocument/2006/relationships/hyperlink" Target="consultantplus://offline/ref=B0333E0A0F1636E8FA03C3274C717BB3A249C3C38CD7CBD2DBD5965D69A64E724E099FBB611BE9E0F259DCDA8CC6DCCE70570A5ECF2CB9DAg567I" TargetMode = "External"/>
	<Relationship Id="rId52" Type="http://schemas.openxmlformats.org/officeDocument/2006/relationships/hyperlink" Target="consultantplus://offline/ref=B0333E0A0F1636E8FA03C3274C717BB3A24FC4CC80DCCBD2DBD5965D69A64E724E099FBB611BE9E2FB59DCDA8CC6DCCE70570A5ECF2CB9DAg567I" TargetMode = "External"/>
	<Relationship Id="rId53" Type="http://schemas.openxmlformats.org/officeDocument/2006/relationships/hyperlink" Target="consultantplus://offline/ref=B0333E0A0F1636E8FA03C3274C717BB3A24CC2C48DD7CBD2DBD5965D69A64E724E099FBB611BE9E2FF59DCDA8CC6DCCE70570A5ECF2CB9DAg567I" TargetMode = "External"/>
	<Relationship Id="rId54" Type="http://schemas.openxmlformats.org/officeDocument/2006/relationships/hyperlink" Target="consultantplus://offline/ref=B0333E0A0F1636E8FA03C3274C717BB3A24EC4C78DD0CBD2DBD5965D69A64E724E099FBB611BE9E1F259DCDA8CC6DCCE70570A5ECF2CB9DAg567I" TargetMode = "External"/>
	<Relationship Id="rId55" Type="http://schemas.openxmlformats.org/officeDocument/2006/relationships/hyperlink" Target="consultantplus://offline/ref=B0333E0A0F1636E8FA03C3274C717BB3A24EC0C08ED5CBD2DBD5965D69A64E725C09C7B7631EF7E0FF4C8A8BCAg960I" TargetMode = "External"/>
	<Relationship Id="rId56" Type="http://schemas.openxmlformats.org/officeDocument/2006/relationships/hyperlink" Target="consultantplus://offline/ref=B0333E0A0F1636E8FA03C3274C717BB3A24EC0C08ED5CBD2DBD5965D69A64E725C09C7B7631EF7E0FF4C8A8BCAg960I" TargetMode = "External"/>
	<Relationship Id="rId57" Type="http://schemas.openxmlformats.org/officeDocument/2006/relationships/hyperlink" Target="consultantplus://offline/ref=B0333E0A0F1636E8FA03C3274C717BB3A24EC4C78DD0CBD2DBD5965D69A64E724E099FBB611BE9E2FA59DCDA8CC6DCCE70570A5ECF2CB9DAg567I" TargetMode = "External"/>
	<Relationship Id="rId58" Type="http://schemas.openxmlformats.org/officeDocument/2006/relationships/hyperlink" Target="consultantplus://offline/ref=B0333E0A0F1636E8FA03C3274C717BB3A24EC4C78DD0CBD2DBD5965D69A64E724E099FBB611BE9E2FC59DCDA8CC6DCCE70570A5ECF2CB9DAg567I" TargetMode = "External"/>
	<Relationship Id="rId59" Type="http://schemas.openxmlformats.org/officeDocument/2006/relationships/hyperlink" Target="consultantplus://offline/ref=B0333E0A0F1636E8FA03C3274C717BB3A24EC4C78DD0CBD2DBD5965D69A64E724E099FBB611BE9E3FA59DCDA8CC6DCCE70570A5ECF2CB9DAg567I" TargetMode = "External"/>
	<Relationship Id="rId60" Type="http://schemas.openxmlformats.org/officeDocument/2006/relationships/hyperlink" Target="consultantplus://offline/ref=B0333E0A0F1636E8FA03C3274C717BB3A24EC4C78DD0CBD2DBD5965D69A64E724E099FBB611BE9E3F959DCDA8CC6DCCE70570A5ECF2CB9DAg567I" TargetMode = "External"/>
	<Relationship Id="rId61" Type="http://schemas.openxmlformats.org/officeDocument/2006/relationships/hyperlink" Target="consultantplus://offline/ref=B0333E0A0F1636E8FA03C3274C717BB3A24CC2C48DD7CBD2DBD5965D69A64E724E099FBB611BE9E3F359DCDA8CC6DCCE70570A5ECF2CB9DAg567I" TargetMode = "External"/>
	<Relationship Id="rId62" Type="http://schemas.openxmlformats.org/officeDocument/2006/relationships/hyperlink" Target="consultantplus://offline/ref=B0333E0A0F1636E8FA03C3274C717BB3A24CC2C48DD7CBD2DBD5965D69A64E724E099FBB611BE9E3F259DCDA8CC6DCCE70570A5ECF2CB9DAg567I" TargetMode = "External"/>
	<Relationship Id="rId63" Type="http://schemas.openxmlformats.org/officeDocument/2006/relationships/hyperlink" Target="consultantplus://offline/ref=B0333E0A0F1636E8FA03C3274C717BB3A24EC4C78DD0CBD2DBD5965D69A64E724E099FBB611BE9E3F859DCDA8CC6DCCE70570A5ECF2CB9DAg567I" TargetMode = "External"/>
	<Relationship Id="rId64" Type="http://schemas.openxmlformats.org/officeDocument/2006/relationships/hyperlink" Target="consultantplus://offline/ref=B0333E0A0F1636E8FA03C3274C717BB3A24CC2C48DD7CBD2DBD5965D69A64E724E099FBB611BE9E4FA59DCDA8CC6DCCE70570A5ECF2CB9DAg567I" TargetMode = "External"/>
	<Relationship Id="rId65" Type="http://schemas.openxmlformats.org/officeDocument/2006/relationships/hyperlink" Target="consultantplus://offline/ref=B0333E0A0F1636E8FA03C3274C717BB3A24EC4C68ADDCBD2DBD5965D69A64E724E099FBB611BE9E3F959DCDA8CC6DCCE70570A5ECF2CB9DAg567I" TargetMode = "External"/>
	<Relationship Id="rId66" Type="http://schemas.openxmlformats.org/officeDocument/2006/relationships/hyperlink" Target="consultantplus://offline/ref=B0333E0A0F1636E8FA03C3274C717BB3A24CC2C48DD7CBD2DBD5965D69A64E724E099FBB611BE9E4F959DCDA8CC6DCCE70570A5ECF2CB9DAg567I" TargetMode = "External"/>
	<Relationship Id="rId67" Type="http://schemas.openxmlformats.org/officeDocument/2006/relationships/hyperlink" Target="consultantplus://offline/ref=B0333E0A0F1636E8FA03C3274C717BB3A445C3C48ED7CBD2DBD5965D69A64E724E099FBF6A4FB8A4AE5F8A8ED693D5D2774908g569I" TargetMode = "External"/>
	<Relationship Id="rId68" Type="http://schemas.openxmlformats.org/officeDocument/2006/relationships/hyperlink" Target="consultantplus://offline/ref=B0333E0A0F1636E8FA03C3274C717BB3A24CC2C48DD7CBD2DBD5965D69A64E724E099FBB611BE9E4F859DCDA8CC6DCCE70570A5ECF2CB9DAg567I" TargetMode = "External"/>
	<Relationship Id="rId69" Type="http://schemas.openxmlformats.org/officeDocument/2006/relationships/hyperlink" Target="consultantplus://offline/ref=B0333E0A0F1636E8FA03C3274C717BB3A24EC4C381D1CBD2DBD5965D69A64E725C09C7B7631EF7E0FF4C8A8BCAg960I" TargetMode = "External"/>
	<Relationship Id="rId70" Type="http://schemas.openxmlformats.org/officeDocument/2006/relationships/hyperlink" Target="consultantplus://offline/ref=B0333E0A0F1636E8FA03C3274C717BB3A24CC2C48DD7CBD2DBD5965D69A64E724E099FBB611BE9E4F859DCDA8CC6DCCE70570A5ECF2CB9DAg567I" TargetMode = "External"/>
	<Relationship Id="rId71" Type="http://schemas.openxmlformats.org/officeDocument/2006/relationships/hyperlink" Target="consultantplus://offline/ref=B0333E0A0F1636E8FA03C3274C717BB3A24DC8CD8DD5CBD2DBD5965D69A64E725C09C7B7631EF7E0FF4C8A8BCAg960I" TargetMode = "External"/>
	<Relationship Id="rId72" Type="http://schemas.openxmlformats.org/officeDocument/2006/relationships/hyperlink" Target="consultantplus://offline/ref=B0333E0A0F1636E8FA03C3274C717BB3A24CC2C48DD7CBD2DBD5965D69A64E724E099FBB611BE9E4FF59DCDA8CC6DCCE70570A5ECF2CB9DAg567I" TargetMode = "External"/>
	<Relationship Id="rId73" Type="http://schemas.openxmlformats.org/officeDocument/2006/relationships/hyperlink" Target="consultantplus://offline/ref=B0333E0A0F1636E8FA03C3274C717BB3A24EC4C68ADDCBD2DBD5965D69A64E724E099FBB611BE9E3F859DCDA8CC6DCCE70570A5ECF2CB9DAg567I" TargetMode = "External"/>
	<Relationship Id="rId74" Type="http://schemas.openxmlformats.org/officeDocument/2006/relationships/hyperlink" Target="consultantplus://offline/ref=B0333E0A0F1636E8FA03C3274C717BB3A24CC9C78CD4CBD2DBD5965D69A64E724E099FBE691AE2B4AA16DD86CA96CFCC7157085AD3g26DI" TargetMode = "External"/>
	<Relationship Id="rId75" Type="http://schemas.openxmlformats.org/officeDocument/2006/relationships/hyperlink" Target="consultantplus://offline/ref=B0333E0A0F1636E8FA03C3274C717BB3A24CC9C48AD4CBD2DBD5965D69A64E724E099FBB611BE9E1FC59DCDA8CC6DCCE70570A5ECF2CB9DAg567I" TargetMode = "External"/>
	<Relationship Id="rId76" Type="http://schemas.openxmlformats.org/officeDocument/2006/relationships/hyperlink" Target="consultantplus://offline/ref=B0333E0A0F1636E8FA03C3274C717BB3A24EC4C381D1CBD2DBD5965D69A64E725C09C7B7631EF7E0FF4C8A8BCAg960I" TargetMode = "External"/>
	<Relationship Id="rId77" Type="http://schemas.openxmlformats.org/officeDocument/2006/relationships/hyperlink" Target="consultantplus://offline/ref=B0333E0A0F1636E8FA03C3274C717BB3A249C3C38CD7CBD2DBD5965D69A64E724E099FBB611BE9E1FA59DCDA8CC6DCCE70570A5ECF2CB9DAg567I" TargetMode = "External"/>
	<Relationship Id="rId78" Type="http://schemas.openxmlformats.org/officeDocument/2006/relationships/hyperlink" Target="consultantplus://offline/ref=B0333E0A0F1636E8FA03C3274C717BB3A24EC4C78DD0CBD2DBD5965D69A64E724E099FBB611BE9E3FE59DCDA8CC6DCCE70570A5ECF2CB9DAg567I" TargetMode = "External"/>
	<Relationship Id="rId79" Type="http://schemas.openxmlformats.org/officeDocument/2006/relationships/hyperlink" Target="consultantplus://offline/ref=B0333E0A0F1636E8FA03C3274C717BB3A24EC4C78DD0CBD2DBD5965D69A64E724E099FBB611BE9E4FD59DCDA8CC6DCCE70570A5ECF2CB9DAg567I" TargetMode = "External"/>
	<Relationship Id="rId80" Type="http://schemas.openxmlformats.org/officeDocument/2006/relationships/hyperlink" Target="consultantplus://offline/ref=B0333E0A0F1636E8FA03C3274C717BB3A24CC9C48AD4CBD2DBD5965D69A64E724E099FBB611BE9E1F259DCDA8CC6DCCE70570A5ECF2CB9DAg567I" TargetMode = "External"/>
	<Relationship Id="rId81" Type="http://schemas.openxmlformats.org/officeDocument/2006/relationships/hyperlink" Target="consultantplus://offline/ref=B0333E0A0F1636E8FA03C3274C717BB3A24EC4C78DD0CBD2DBD5965D69A64E724E099FBB611BE9E4FC59DCDA8CC6DCCE70570A5ECF2CB9DAg567I" TargetMode = "External"/>
	<Relationship Id="rId82" Type="http://schemas.openxmlformats.org/officeDocument/2006/relationships/hyperlink" Target="consultantplus://offline/ref=B0333E0A0F1636E8FA03C3274C717BB3A24EC4C381D1CBD2DBD5965D69A64E725C09C7B7631EF7E0FF4C8A8BCAg960I" TargetMode = "External"/>
	<Relationship Id="rId83" Type="http://schemas.openxmlformats.org/officeDocument/2006/relationships/hyperlink" Target="consultantplus://offline/ref=B0333E0A0F1636E8FA03C3274C717BB3A24EC4C381D1CBD2DBD5965D69A64E725C09C7B7631EF7E0FF4C8A8BCAg960I" TargetMode = "External"/>
	<Relationship Id="rId84" Type="http://schemas.openxmlformats.org/officeDocument/2006/relationships/hyperlink" Target="consultantplus://offline/ref=B0333E0A0F1636E8FA03C3274C717BB3A24EC4C68ADDCBD2DBD5965D69A64E724E099FBB611BE9E3FF59DCDA8CC6DCCE70570A5ECF2CB9DAg567I" TargetMode = "External"/>
	<Relationship Id="rId85" Type="http://schemas.openxmlformats.org/officeDocument/2006/relationships/hyperlink" Target="consultantplus://offline/ref=B0333E0A0F1636E8FA03C3274C717BB3A24EC4C381D1CBD2DBD5965D69A64E725C09C7B7631EF7E0FF4C8A8BCAg960I" TargetMode = "External"/>
	<Relationship Id="rId86" Type="http://schemas.openxmlformats.org/officeDocument/2006/relationships/hyperlink" Target="consultantplus://offline/ref=B0333E0A0F1636E8FA03C3274C717BB3A24EC4C78DD0CBD2DBD5965D69A64E724E099FBB611BE9E4F359DCDA8CC6DCCE70570A5ECF2CB9DAg567I" TargetMode = "External"/>
	<Relationship Id="rId87" Type="http://schemas.openxmlformats.org/officeDocument/2006/relationships/hyperlink" Target="consultantplus://offline/ref=B0333E0A0F1636E8FA03C3274C717BB3A24EC4C78DD0CBD2DBD5965D69A64E724E099FBB611BE9E5FA59DCDA8CC6DCCE70570A5ECF2CB9DAg567I" TargetMode = "External"/>
	<Relationship Id="rId88" Type="http://schemas.openxmlformats.org/officeDocument/2006/relationships/hyperlink" Target="consultantplus://offline/ref=B0333E0A0F1636E8FA03C3274C717BB3A24CC2C48DD7CBD2DBD5965D69A64E724E099FBB611BE9E4F259DCDA8CC6DCCE70570A5ECF2CB9DAg567I" TargetMode = "External"/>
	<Relationship Id="rId89" Type="http://schemas.openxmlformats.org/officeDocument/2006/relationships/hyperlink" Target="consultantplus://offline/ref=B0333E0A0F1636E8FA03C3274C717BB3A24EC4C78DD0CBD2DBD5965D69A64E724E099FBB611BE9E5F959DCDA8CC6DCCE70570A5ECF2CB9DAg567I" TargetMode = "External"/>
	<Relationship Id="rId90" Type="http://schemas.openxmlformats.org/officeDocument/2006/relationships/hyperlink" Target="consultantplus://offline/ref=B0333E0A0F1636E8FA03C3274C717BB3A24EC4C381D1CBD2DBD5965D69A64E725C09C7B7631EF7E0FF4C8A8BCAg960I" TargetMode = "External"/>
	<Relationship Id="rId91" Type="http://schemas.openxmlformats.org/officeDocument/2006/relationships/hyperlink" Target="consultantplus://offline/ref=B0333E0A0F1636E8FA03C3274C717BB3A24EC4C78DD0CBD2DBD5965D69A64E724E099FBB611BE9E5F359DCDA8CC6DCCE70570A5ECF2CB9DAg567I" TargetMode = "External"/>
	<Relationship Id="rId92" Type="http://schemas.openxmlformats.org/officeDocument/2006/relationships/hyperlink" Target="consultantplus://offline/ref=B0333E0A0F1636E8FA03C3274C717BB3A24CC2C48DD7CBD2DBD5965D69A64E724E099FBB611BE9E5F859DCDA8CC6DCCE70570A5ECF2CB9DAg567I" TargetMode = "External"/>
	<Relationship Id="rId93" Type="http://schemas.openxmlformats.org/officeDocument/2006/relationships/hyperlink" Target="consultantplus://offline/ref=B0333E0A0F1636E8FA03C3274C717BB3A24CC9C48AD4CBD2DBD5965D69A64E724E099FBB611BE9E2F859DCDA8CC6DCCE70570A5ECF2CB9DAg567I" TargetMode = "External"/>
	<Relationship Id="rId94" Type="http://schemas.openxmlformats.org/officeDocument/2006/relationships/hyperlink" Target="consultantplus://offline/ref=B0333E0A0F1636E8FA03C3274C717BB3A24FC4CC80DCCBD2DBD5965D69A64E724E099FBB611BE9E2FE59DCDA8CC6DCCE70570A5ECF2CB9DAg567I" TargetMode = "External"/>
	<Relationship Id="rId95" Type="http://schemas.openxmlformats.org/officeDocument/2006/relationships/hyperlink" Target="consultantplus://offline/ref=B0333E0A0F1636E8FA03C3274C717BB3A24EC3C08ED7CBD2DBD5965D69A64E724E099FBB611BE9E1FF59DCDA8CC6DCCE70570A5ECF2CB9DAg567I" TargetMode = "External"/>
	<Relationship Id="rId96" Type="http://schemas.openxmlformats.org/officeDocument/2006/relationships/hyperlink" Target="consultantplus://offline/ref=B0333E0A0F1636E8FA03C3274C717BB3A24EC4C78DD0CBD2DBD5965D69A64E724E099FBB611BE9E5F259DCDA8CC6DCCE70570A5ECF2CB9DAg567I" TargetMode = "External"/>
	<Relationship Id="rId97" Type="http://schemas.openxmlformats.org/officeDocument/2006/relationships/hyperlink" Target="consultantplus://offline/ref=B0333E0A0F1636E8FA03C3274C717BB3A24EC4C78DD0CBD2DBD5965D69A64E724E099FBB611BE9E6FB59DCDA8CC6DCCE70570A5ECF2CB9DAg567I" TargetMode = "External"/>
	<Relationship Id="rId98" Type="http://schemas.openxmlformats.org/officeDocument/2006/relationships/hyperlink" Target="consultantplus://offline/ref=B0333E0A0F1636E8FA03C3274C717BB3A24EC4C78DD0CBD2DBD5965D69A64E724E099FBB611BE9E6F959DCDA8CC6DCCE70570A5ECF2CB9DAg567I" TargetMode = "External"/>
	<Relationship Id="rId99" Type="http://schemas.openxmlformats.org/officeDocument/2006/relationships/hyperlink" Target="consultantplus://offline/ref=B0333E0A0F1636E8FA03C3274C717BB3A24FC2C58BDCCBD2DBD5965D69A64E725C09C7B7631EF7E0FF4C8A8BCAg960I" TargetMode = "External"/>
	<Relationship Id="rId100" Type="http://schemas.openxmlformats.org/officeDocument/2006/relationships/hyperlink" Target="consultantplus://offline/ref=B0333E0A0F1636E8FA03C3274C717BB3A24CC2C48DD7CBD2DBD5965D69A64E724E099FBB611BE9E5FF59DCDA8CC6DCCE70570A5ECF2CB9DAg567I" TargetMode = "External"/>
	<Relationship Id="rId101" Type="http://schemas.openxmlformats.org/officeDocument/2006/relationships/hyperlink" Target="consultantplus://offline/ref=B0333E0A0F1636E8FA03C3274C717BB3A24CC9C48AD4CBD2DBD5965D69A64E724E099FBB611BE9E2F859DCDA8CC6DCCE70570A5ECF2CB9DAg567I" TargetMode = "External"/>
	<Relationship Id="rId102" Type="http://schemas.openxmlformats.org/officeDocument/2006/relationships/hyperlink" Target="consultantplus://offline/ref=B0333E0A0F1636E8FA03C3274C717BB3A24FC4CC80DCCBD2DBD5965D69A64E724E099FBB611BE9E2FE59DCDA8CC6DCCE70570A5ECF2CB9DAg567I" TargetMode = "External"/>
	<Relationship Id="rId103" Type="http://schemas.openxmlformats.org/officeDocument/2006/relationships/hyperlink" Target="consultantplus://offline/ref=B0333E0A0F1636E8FA03C3274C717BB3A24EC3C08ED7CBD2DBD5965D69A64E724E099FBB611BE9E1FF59DCDA8CC6DCCE70570A5ECF2CB9DAg567I" TargetMode = "External"/>
	<Relationship Id="rId104" Type="http://schemas.openxmlformats.org/officeDocument/2006/relationships/hyperlink" Target="consultantplus://offline/ref=B0333E0A0F1636E8FA03C3274C717BB3A24EC4C78DD0CBD2DBD5965D69A64E724E099FBB611BE9E6F859DCDA8CC6DCCE70570A5ECF2CB9DAg567I" TargetMode = "External"/>
	<Relationship Id="rId105" Type="http://schemas.openxmlformats.org/officeDocument/2006/relationships/hyperlink" Target="consultantplus://offline/ref=B0333E0A0F1636E8FA03C3274C717BB3A24EC4C68ADDCBD2DBD5965D69A64E724E099FBB611BE9E3FC59DCDA8CC6DCCE70570A5ECF2CB9DAg567I" TargetMode = "External"/>
	<Relationship Id="rId106" Type="http://schemas.openxmlformats.org/officeDocument/2006/relationships/hyperlink" Target="consultantplus://offline/ref=B0333E0A0F1636E8FA03C3274C717BB3A24CC2C48DD7CBD2DBD5965D69A64E724E099FBB611BE9E5FD59DCDA8CC6DCCE70570A5ECF2CB9DAg567I" TargetMode = "External"/>
	<Relationship Id="rId107" Type="http://schemas.openxmlformats.org/officeDocument/2006/relationships/hyperlink" Target="consultantplus://offline/ref=B0333E0A0F1636E8FA03C3274C717BB3A24CC2C48DD7CBD2DBD5965D69A64E724E099FBB611BE9E5FD59DCDA8CC6DCCE70570A5ECF2CB9DAg567I" TargetMode = "External"/>
	<Relationship Id="rId108" Type="http://schemas.openxmlformats.org/officeDocument/2006/relationships/hyperlink" Target="consultantplus://offline/ref=B0333E0A0F1636E8FA03C3274C717BB3A544C6C68AD7CBD2DBD5965D69A64E724E099FBB611BE9E1FA59DCDA8CC6DCCE70570A5ECF2CB9DAg567I" TargetMode = "External"/>
	<Relationship Id="rId109" Type="http://schemas.openxmlformats.org/officeDocument/2006/relationships/hyperlink" Target="consultantplus://offline/ref=B0333E0A0F1636E8FA03C3274C717BB3A24CC2C48DD7CBD2DBD5965D69A64E724E099FBB611BE9E5FC59DCDA8CC6DCCE70570A5ECF2CB9DAg567I" TargetMode = "External"/>
	<Relationship Id="rId110" Type="http://schemas.openxmlformats.org/officeDocument/2006/relationships/hyperlink" Target="consultantplus://offline/ref=B0333E0A0F1636E8FA03C3274C717BB3A24EC4C78DD0CBD2DBD5965D69A64E724E099FBB611BE9E6FF59DCDA8CC6DCCE70570A5ECF2CB9DAg567I" TargetMode = "External"/>
	<Relationship Id="rId111" Type="http://schemas.openxmlformats.org/officeDocument/2006/relationships/hyperlink" Target="consultantplus://offline/ref=B0333E0A0F1636E8FA03C3274C717BB3A24CC2C48DD7CBD2DBD5965D69A64E724E099FBB611BE9E5F259DCDA8CC6DCCE70570A5ECF2CB9DAg567I" TargetMode = "External"/>
	<Relationship Id="rId112" Type="http://schemas.openxmlformats.org/officeDocument/2006/relationships/hyperlink" Target="consultantplus://offline/ref=B0333E0A0F1636E8FA03C3274C717BB3A24CC2C48DD7CBD2DBD5965D69A64E724E099FBB611BE9E5F259DCDA8CC6DCCE70570A5ECF2CB9DAg567I" TargetMode = "External"/>
	<Relationship Id="rId113" Type="http://schemas.openxmlformats.org/officeDocument/2006/relationships/hyperlink" Target="consultantplus://offline/ref=B0333E0A0F1636E8FA03C3274C717BB3A24CC2C48DD7CBD2DBD5965D69A64E724E099FBB611BE9E5F259DCDA8CC6DCCE70570A5ECF2CB9DAg567I" TargetMode = "External"/>
	<Relationship Id="rId114" Type="http://schemas.openxmlformats.org/officeDocument/2006/relationships/hyperlink" Target="consultantplus://offline/ref=B0333E0A0F1636E8FA03C3274C717BB3A24EC4C78DD0CBD2DBD5965D69A64E724E099FBB611BE9E6FD59DCDA8CC6DCCE70570A5ECF2CB9DAg567I" TargetMode = "External"/>
	<Relationship Id="rId115" Type="http://schemas.openxmlformats.org/officeDocument/2006/relationships/hyperlink" Target="consultantplus://offline/ref=B0333E0A0F1636E8FA03C3274C717BB3A249C3C38CD7CBD2DBD5965D69A64E724E099FBB611BE9E1FE59DCDA8CC6DCCE70570A5ECF2CB9DAg567I" TargetMode = "External"/>
	<Relationship Id="rId116" Type="http://schemas.openxmlformats.org/officeDocument/2006/relationships/hyperlink" Target="consultantplus://offline/ref=B0333E0A0F1636E8FA03C3274C717BB3A24CC2C48DD7CBD2DBD5965D69A64E724E099FBB611BE9E6FA59DCDA8CC6DCCE70570A5ECF2CB9DAg567I" TargetMode = "External"/>
	<Relationship Id="rId117" Type="http://schemas.openxmlformats.org/officeDocument/2006/relationships/hyperlink" Target="consultantplus://offline/ref=B0333E0A0F1636E8FA03C3274C717BB3A24EC4C381D1CBD2DBD5965D69A64E725C09C7B7631EF7E0FF4C8A8BCAg960I" TargetMode = "External"/>
	<Relationship Id="rId118" Type="http://schemas.openxmlformats.org/officeDocument/2006/relationships/hyperlink" Target="consultantplus://offline/ref=B0333E0A0F1636E8FA03C3274C717BB3A24CC2C48DD7CBD2DBD5965D69A64E724E099FBB611BE9E6FA59DCDA8CC6DCCE70570A5ECF2CB9DAg567I" TargetMode = "External"/>
	<Relationship Id="rId119" Type="http://schemas.openxmlformats.org/officeDocument/2006/relationships/hyperlink" Target="consultantplus://offline/ref=B0333E0A0F1636E8FA03C3274C717BB3A24EC4C68ADDCBD2DBD5965D69A64E724E099FBB611BE9E3F359DCDA8CC6DCCE70570A5ECF2CB9DAg567I" TargetMode = "External"/>
	<Relationship Id="rId120" Type="http://schemas.openxmlformats.org/officeDocument/2006/relationships/hyperlink" Target="consultantplus://offline/ref=B0333E0A0F1636E8FA03C3274C717BB3A249C3C38CD7CBD2DBD5965D69A64E724E099FBB611BE9E1FD59DCDA8CC6DCCE70570A5ECF2CB9DAg567I" TargetMode = "External"/>
	<Relationship Id="rId121" Type="http://schemas.openxmlformats.org/officeDocument/2006/relationships/hyperlink" Target="consultantplus://offline/ref=B0333E0A0F1636E8FA03C3274C717BB3A24EC4C381D1CBD2DBD5965D69A64E725C09C7B7631EF7E0FF4C8A8BCAg960I" TargetMode = "External"/>
	<Relationship Id="rId122" Type="http://schemas.openxmlformats.org/officeDocument/2006/relationships/hyperlink" Target="consultantplus://offline/ref=B0333E0A0F1636E8FA03C3274C717BB3A24EC4C78DD0CBD2DBD5965D69A64E724E099FBB611BE9E6F359DCDA8CC6DCCE70570A5ECF2CB9DAg567I" TargetMode = "External"/>
	<Relationship Id="rId123" Type="http://schemas.openxmlformats.org/officeDocument/2006/relationships/hyperlink" Target="consultantplus://offline/ref=B0333E0A0F1636E8FA03C3274C717BB3A24EC4C78DD0CBD2DBD5965D69A64E724E099FBB611BE9E7FF59DCDA8CC6DCCE70570A5ECF2CB9DAg567I" TargetMode = "External"/>
	<Relationship Id="rId124" Type="http://schemas.openxmlformats.org/officeDocument/2006/relationships/hyperlink" Target="consultantplus://offline/ref=B0333E0A0F1636E8FA03C3274C717BB3A24CC2C48DD7CBD2DBD5965D69A64E724E099FBB611BE9E6FA59DCDA8CC6DCCE70570A5ECF2CB9DAg567I" TargetMode = "External"/>
	<Relationship Id="rId125" Type="http://schemas.openxmlformats.org/officeDocument/2006/relationships/hyperlink" Target="consultantplus://offline/ref=B0333E0A0F1636E8FA03C3274C717BB3A24EC4C78DD0CBD2DBD5965D69A64E724E099FBB611BE9E7FD59DCDA8CC6DCCE70570A5ECF2CB9DAg567I" TargetMode = "External"/>
	<Relationship Id="rId126" Type="http://schemas.openxmlformats.org/officeDocument/2006/relationships/hyperlink" Target="consultantplus://offline/ref=B0333E0A0F1636E8FA03C3274C717BB3A24EC4C78DD0CBD2DBD5965D69A64E724E099FBB611BE9E7FC59DCDA8CC6DCCE70570A5ECF2CB9DAg567I" TargetMode = "External"/>
	<Relationship Id="rId127" Type="http://schemas.openxmlformats.org/officeDocument/2006/relationships/hyperlink" Target="consultantplus://offline/ref=B0333E0A0F1636E8FA03C3274C717BB3A24EC4C78DD0CBD2DBD5965D69A64E724E099FBB611BE9E7F359DCDA8CC6DCCE70570A5ECF2CB9DAg567I" TargetMode = "External"/>
	<Relationship Id="rId128" Type="http://schemas.openxmlformats.org/officeDocument/2006/relationships/hyperlink" Target="consultantplus://offline/ref=B0333E0A0F1636E8FA03C3274C717BB3A24EC4C78DD0CBD2DBD5965D69A64E724E099FBB611BE9E7F259DCDA8CC6DCCE70570A5ECF2CB9DAg567I" TargetMode = "External"/>
	<Relationship Id="rId129" Type="http://schemas.openxmlformats.org/officeDocument/2006/relationships/hyperlink" Target="consultantplus://offline/ref=B0333E0A0F1636E8FA03C3274C717BB3A545C7C381DDCBD2DBD5965D69A64E724E099FBB611BE9E1FA59DCDA8CC6DCCE70570A5ECF2CB9DAg567I" TargetMode = "External"/>
	<Relationship Id="rId130" Type="http://schemas.openxmlformats.org/officeDocument/2006/relationships/hyperlink" Target="consultantplus://offline/ref=B0333E0A0F1636E8FA03C3274C717BB3A24CC2C48DD7CBD2DBD5965D69A64E724E099FBB611BE9E6FA59DCDA8CC6DCCE70570A5ECF2CB9DAg567I" TargetMode = "External"/>
	<Relationship Id="rId131" Type="http://schemas.openxmlformats.org/officeDocument/2006/relationships/hyperlink" Target="consultantplus://offline/ref=B0333E0A0F1636E8FA03C3274C717BB3A24EC4C78DD0CBD2DBD5965D69A64E724E099FBB611BE9E8FB59DCDA8CC6DCCE70570A5ECF2CB9DAg567I" TargetMode = "External"/>
	<Relationship Id="rId132" Type="http://schemas.openxmlformats.org/officeDocument/2006/relationships/hyperlink" Target="consultantplus://offline/ref=B0333E0A0F1636E8FA03C3274C717BB3A24CC2C48DD7CBD2DBD5965D69A64E724E099FBB611BE9E6FA59DCDA8CC6DCCE70570A5ECF2CB9DAg567I" TargetMode = "External"/>
	<Relationship Id="rId133" Type="http://schemas.openxmlformats.org/officeDocument/2006/relationships/hyperlink" Target="consultantplus://offline/ref=B0333E0A0F1636E8FA03C3274C717BB3A24EC4C78DD0CBD2DBD5965D69A64E724E099FBB611BE9E8FA59DCDA8CC6DCCE70570A5ECF2CB9DAg567I" TargetMode = "External"/>
	<Relationship Id="rId134" Type="http://schemas.openxmlformats.org/officeDocument/2006/relationships/hyperlink" Target="consultantplus://offline/ref=B0333E0A0F1636E8FA03C3274C717BB3A24CC2C48DD7CBD2DBD5965D69A64E724E099FBB611BE9E6F959DCDA8CC6DCCE70570A5ECF2CB9DAg567I" TargetMode = "External"/>
	<Relationship Id="rId135" Type="http://schemas.openxmlformats.org/officeDocument/2006/relationships/hyperlink" Target="consultantplus://offline/ref=B0333E0A0F1636E8FA03C3274C717BB3A24CC2C48DD7CBD2DBD5965D69A64E724E099FBB611BE9E6F959DCDA8CC6DCCE70570A5ECF2CB9DAg567I" TargetMode = "External"/>
	<Relationship Id="rId136" Type="http://schemas.openxmlformats.org/officeDocument/2006/relationships/hyperlink" Target="consultantplus://offline/ref=B0333E0A0F1636E8FA03C3274C717BB3A24EC4C68ADDCBD2DBD5965D69A64E724E099FBB611BE9E3F259DCDA8CC6DCCE70570A5ECF2CB9DAg567I" TargetMode = "External"/>
	<Relationship Id="rId137" Type="http://schemas.openxmlformats.org/officeDocument/2006/relationships/hyperlink" Target="consultantplus://offline/ref=B0333E0A0F1636E8FA03C3274C717BB3A24EC4C78DD0CBD2DBD5965D69A64E724E099FBB611BE9E8F959DCDA8CC6DCCE70570A5ECF2CB9DAg567I" TargetMode = "External"/>
	<Relationship Id="rId138" Type="http://schemas.openxmlformats.org/officeDocument/2006/relationships/hyperlink" Target="consultantplus://offline/ref=B0333E0A0F1636E8FA03C3274C717BB3A545C7C381DDCBD2DBD5965D69A64E724E099FBB611BE9E1F959DCDA8CC6DCCE70570A5ECF2CB9DAg567I" TargetMode = "External"/>
	<Relationship Id="rId139" Type="http://schemas.openxmlformats.org/officeDocument/2006/relationships/hyperlink" Target="consultantplus://offline/ref=B0333E0A0F1636E8FA03C3274C717BB3A24CC2C48DD7CBD2DBD5965D69A64E724E099FBB611BE9E6F859DCDA8CC6DCCE70570A5ECF2CB9DAg567I" TargetMode = "External"/>
	<Relationship Id="rId140" Type="http://schemas.openxmlformats.org/officeDocument/2006/relationships/hyperlink" Target="consultantplus://offline/ref=B0333E0A0F1636E8FA03C3274C717BB3A24EC4C78DD0CBD2DBD5965D69A64E724E099FBB611BE9E8FF59DCDA8CC6DCCE70570A5ECF2CB9DAg567I" TargetMode = "External"/>
	<Relationship Id="rId141" Type="http://schemas.openxmlformats.org/officeDocument/2006/relationships/hyperlink" Target="consultantplus://offline/ref=B0333E0A0F1636E8FA03C3274C717BB3A24EC4C68ADDCBD2DBD5965D69A64E724E099FBB611BE9E4FA59DCDA8CC6DCCE70570A5ECF2CB9DAg567I" TargetMode = "External"/>
	<Relationship Id="rId142" Type="http://schemas.openxmlformats.org/officeDocument/2006/relationships/hyperlink" Target="consultantplus://offline/ref=B0333E0A0F1636E8FA03C3274C717BB3A249C3C38CD7CBD2DBD5965D69A64E724E099FBB611BE9E1FC59DCDA8CC6DCCE70570A5ECF2CB9DAg567I" TargetMode = "External"/>
	<Relationship Id="rId143" Type="http://schemas.openxmlformats.org/officeDocument/2006/relationships/hyperlink" Target="consultantplus://offline/ref=B0333E0A0F1636E8FA03C3274C717BB3A24EC4C68ADDCBD2DBD5965D69A64E724E099FBB611BE9E4F859DCDA8CC6DCCE70570A5ECF2CB9DAg567I" TargetMode = "External"/>
	<Relationship Id="rId144" Type="http://schemas.openxmlformats.org/officeDocument/2006/relationships/hyperlink" Target="consultantplus://offline/ref=B0333E0A0F1636E8FA03C3274C717BB3A24CC2C48DD7CBD2DBD5965D69A64E724E099FBB611BE9E7FA59DCDA8CC6DCCE70570A5ECF2CB9DAg567I" TargetMode = "External"/>
	<Relationship Id="rId145" Type="http://schemas.openxmlformats.org/officeDocument/2006/relationships/hyperlink" Target="consultantplus://offline/ref=B0333E0A0F1636E8FA03C3274C717BB3A24EC4C68ADDCBD2DBD5965D69A64E724E099FBB611BE9E4FD59DCDA8CC6DCCE70570A5ECF2CB9DAg567I" TargetMode = "External"/>
	<Relationship Id="rId146" Type="http://schemas.openxmlformats.org/officeDocument/2006/relationships/image" Target="media/image2.wmf"/>
	<Relationship Id="rId147" Type="http://schemas.openxmlformats.org/officeDocument/2006/relationships/hyperlink" Target="consultantplus://offline/ref=B0333E0A0F1636E8FA03C3274C717BB3A24CC2C48DD7CBD2DBD5965D69A64E724E099FBB611BE9E7F959DCDA8CC6DCCE70570A5ECF2CB9DAg567I" TargetMode = "External"/>
	<Relationship Id="rId148" Type="http://schemas.openxmlformats.org/officeDocument/2006/relationships/hyperlink" Target="consultantplus://offline/ref=B0333E0A0F1636E8FA03C3274C717BB3A24EC4C68ADDCBD2DBD5965D69A64E724E099FBB611BE9E4FD59DCDA8CC6DCCE70570A5ECF2CB9DAg567I" TargetMode = "External"/>
	<Relationship Id="rId149" Type="http://schemas.openxmlformats.org/officeDocument/2006/relationships/hyperlink" Target="consultantplus://offline/ref=B0333E0A0F1636E8FA03C3274C717BB3A24CC2C48DD7CBD2DBD5965D69A64E724E099FBB611BE9E7F859DCDA8CC6DCCE70570A5ECF2CB9DAg567I" TargetMode = "External"/>
	<Relationship Id="rId150" Type="http://schemas.openxmlformats.org/officeDocument/2006/relationships/hyperlink" Target="consultantplus://offline/ref=B0333E0A0F1636E8FA03C3274C717BB3A24CC2C48DD7CBD2DBD5965D69A64E724E099FBB611BE9E7FF59DCDA8CC6DCCE70570A5ECF2CB9DAg567I" TargetMode = "External"/>
	<Relationship Id="rId151" Type="http://schemas.openxmlformats.org/officeDocument/2006/relationships/hyperlink" Target="consultantplus://offline/ref=B0333E0A0F1636E8FA03C3274C717BB3A24DC0C18FDCCBD2DBD5965D69A64E724E099FBB611BE9E1F859DCDA8CC6DCCE70570A5ECF2CB9DAg567I" TargetMode = "External"/>
	<Relationship Id="rId152" Type="http://schemas.openxmlformats.org/officeDocument/2006/relationships/hyperlink" Target="consultantplus://offline/ref=B0333E0A0F1636E8FA03C3274C717BB3A24CC2C48DD7CBD2DBD5965D69A64E724E099FBB611BE9E7FD59DCDA8CC6DCCE70570A5ECF2CB9DAg567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13.03.2021 N 362
(ред. от 31.03.2023)
"О государственной поддержке в 2023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граждан"
(вместе с "Правилами предоставления субсидий Фондом пенсионного и социального страхования Российской Федерации в 2023 году из бюджета Фонда пенсионного и социального страхования Российской Федерации юридическим лицам, включая некоммерческие организац</dc:title>
  <dcterms:created xsi:type="dcterms:W3CDTF">2023-04-25T08:58:29Z</dcterms:created>
</cp:coreProperties>
</file>